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8C0ED7" w:rsidRDefault="00C02622" w:rsidP="0029513E">
      <w:pPr>
        <w:ind w:left="-426"/>
        <w:jc w:val="center"/>
        <w:rPr>
          <w:rFonts w:ascii="Arial" w:hAnsi="Arial" w:cs="Arial"/>
          <w:b/>
          <w:iCs/>
          <w:sz w:val="36"/>
          <w:szCs w:val="28"/>
        </w:rPr>
      </w:pPr>
      <w:proofErr w:type="gramStart"/>
      <w:r w:rsidRPr="008C0ED7">
        <w:rPr>
          <w:rFonts w:ascii="Arial" w:hAnsi="Arial" w:cs="Arial"/>
          <w:b/>
          <w:iCs/>
          <w:sz w:val="36"/>
          <w:szCs w:val="28"/>
        </w:rPr>
        <w:t>nº</w:t>
      </w:r>
      <w:proofErr w:type="gramEnd"/>
      <w:r w:rsidRPr="008C0ED7">
        <w:rPr>
          <w:rFonts w:ascii="Arial" w:hAnsi="Arial" w:cs="Arial"/>
          <w:b/>
          <w:iCs/>
          <w:sz w:val="36"/>
          <w:szCs w:val="28"/>
        </w:rPr>
        <w:t xml:space="preserve"> </w:t>
      </w:r>
      <w:r w:rsidR="004F60EE" w:rsidRPr="008C0ED7">
        <w:rPr>
          <w:rFonts w:ascii="Arial" w:hAnsi="Arial" w:cs="Arial"/>
          <w:b/>
          <w:iCs/>
          <w:sz w:val="36"/>
          <w:szCs w:val="28"/>
        </w:rPr>
        <w:t>08</w:t>
      </w:r>
      <w:r w:rsidR="009E27F5" w:rsidRPr="008C0ED7">
        <w:rPr>
          <w:rFonts w:ascii="Arial" w:hAnsi="Arial" w:cs="Arial"/>
          <w:b/>
          <w:iCs/>
          <w:sz w:val="36"/>
          <w:szCs w:val="28"/>
        </w:rPr>
        <w:t xml:space="preserve"> </w:t>
      </w:r>
      <w:r w:rsidR="005D513B" w:rsidRPr="008C0ED7">
        <w:rPr>
          <w:rFonts w:ascii="Arial" w:hAnsi="Arial" w:cs="Arial"/>
          <w:b/>
          <w:iCs/>
          <w:sz w:val="36"/>
          <w:szCs w:val="28"/>
        </w:rPr>
        <w:t>/</w:t>
      </w:r>
      <w:r w:rsidR="009E27F5" w:rsidRPr="008C0ED7">
        <w:rPr>
          <w:rFonts w:ascii="Arial" w:hAnsi="Arial" w:cs="Arial"/>
          <w:b/>
          <w:iCs/>
          <w:sz w:val="36"/>
          <w:szCs w:val="28"/>
        </w:rPr>
        <w:t xml:space="preserve"> 2024</w:t>
      </w:r>
    </w:p>
    <w:p w:rsidR="00076B4D"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8C0ED7" w:rsidRDefault="005D513B" w:rsidP="004D28C6">
      <w:pPr>
        <w:ind w:left="-426" w:right="-284"/>
        <w:jc w:val="both"/>
        <w:rPr>
          <w:rFonts w:ascii="Arial" w:hAnsi="Arial" w:cs="Arial"/>
          <w:b/>
          <w:bCs/>
          <w:sz w:val="28"/>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8C0ED7">
        <w:rPr>
          <w:rFonts w:ascii="Arial" w:hAnsi="Arial" w:cs="Arial"/>
          <w:b/>
          <w:bCs/>
          <w:sz w:val="28"/>
          <w:szCs w:val="32"/>
        </w:rPr>
        <w:t>Contratação de empresa para p</w:t>
      </w:r>
      <w:r w:rsidR="00F46B37" w:rsidRPr="008C0ED7">
        <w:rPr>
          <w:rFonts w:ascii="Arial" w:hAnsi="Arial" w:cs="Arial"/>
          <w:b/>
          <w:bCs/>
          <w:sz w:val="28"/>
          <w:szCs w:val="32"/>
        </w:rPr>
        <w:t>avimentação e recapeamento asfáltico das ruas:</w:t>
      </w:r>
      <w:r w:rsidR="00F60E33" w:rsidRPr="008C0ED7">
        <w:rPr>
          <w:rFonts w:ascii="Arial" w:hAnsi="Arial" w:cs="Arial"/>
          <w:b/>
          <w:bCs/>
          <w:sz w:val="28"/>
          <w:szCs w:val="32"/>
        </w:rPr>
        <w:t xml:space="preserve"> </w:t>
      </w:r>
      <w:r w:rsidR="00661E43" w:rsidRPr="008C0ED7">
        <w:rPr>
          <w:rFonts w:ascii="Arial" w:eastAsiaTheme="minorHAnsi" w:hAnsi="Arial" w:cs="Arial"/>
          <w:b/>
          <w:sz w:val="28"/>
          <w:szCs w:val="32"/>
          <w:lang w:eastAsia="en-US"/>
        </w:rPr>
        <w:t xml:space="preserve">Iguapé, </w:t>
      </w:r>
      <w:proofErr w:type="spellStart"/>
      <w:r w:rsidR="00661E43" w:rsidRPr="008C0ED7">
        <w:rPr>
          <w:rFonts w:ascii="Arial" w:eastAsiaTheme="minorHAnsi" w:hAnsi="Arial" w:cs="Arial"/>
          <w:b/>
          <w:sz w:val="28"/>
          <w:szCs w:val="32"/>
          <w:lang w:eastAsia="en-US"/>
        </w:rPr>
        <w:t>Ibirá</w:t>
      </w:r>
      <w:proofErr w:type="spellEnd"/>
      <w:r w:rsidR="00661E43" w:rsidRPr="008C0ED7">
        <w:rPr>
          <w:rFonts w:ascii="Arial" w:eastAsiaTheme="minorHAnsi" w:hAnsi="Arial" w:cs="Arial"/>
          <w:b/>
          <w:sz w:val="28"/>
          <w:szCs w:val="32"/>
          <w:lang w:eastAsia="en-US"/>
        </w:rPr>
        <w:t>,</w:t>
      </w:r>
      <w:r w:rsidR="007B3CC8" w:rsidRPr="008C0ED7">
        <w:rPr>
          <w:rFonts w:ascii="Arial" w:eastAsiaTheme="minorHAnsi" w:hAnsi="Arial" w:cs="Arial"/>
          <w:b/>
          <w:sz w:val="28"/>
          <w:szCs w:val="32"/>
          <w:lang w:eastAsia="en-US"/>
        </w:rPr>
        <w:t xml:space="preserve"> </w:t>
      </w:r>
      <w:r w:rsidR="00661E43" w:rsidRPr="008C0ED7">
        <w:rPr>
          <w:rFonts w:ascii="Arial" w:eastAsiaTheme="minorHAnsi" w:hAnsi="Arial" w:cs="Arial"/>
          <w:b/>
          <w:sz w:val="28"/>
          <w:szCs w:val="32"/>
          <w:lang w:eastAsia="en-US"/>
        </w:rPr>
        <w:t xml:space="preserve">Sertãozinho, Bom Jesus do Amparo, São Paulo, Indaial, </w:t>
      </w:r>
      <w:proofErr w:type="spellStart"/>
      <w:r w:rsidR="00661E43" w:rsidRPr="008C0ED7">
        <w:rPr>
          <w:rFonts w:ascii="Arial" w:eastAsiaTheme="minorHAnsi" w:hAnsi="Arial" w:cs="Arial"/>
          <w:b/>
          <w:sz w:val="28"/>
          <w:szCs w:val="32"/>
          <w:lang w:eastAsia="en-US"/>
        </w:rPr>
        <w:t>Gravatal</w:t>
      </w:r>
      <w:proofErr w:type="spellEnd"/>
      <w:r w:rsidR="00661E43" w:rsidRPr="008C0ED7">
        <w:rPr>
          <w:rFonts w:ascii="Arial" w:eastAsiaTheme="minorHAnsi" w:hAnsi="Arial" w:cs="Arial"/>
          <w:b/>
          <w:sz w:val="28"/>
          <w:szCs w:val="32"/>
          <w:lang w:eastAsia="en-US"/>
        </w:rPr>
        <w:t xml:space="preserve">, Manoel Nicolau, Taubaté, Vista Alegre do Alto, Vargem Grande do Sul, União Paulista, Tupi Paulista, Valentim Gentil, Valinhos, Itagi, Ubirajara, Comendador Manoel </w:t>
      </w:r>
      <w:proofErr w:type="spellStart"/>
      <w:r w:rsidR="00661E43" w:rsidRPr="008C0ED7">
        <w:rPr>
          <w:rFonts w:ascii="Arial" w:eastAsiaTheme="minorHAnsi" w:hAnsi="Arial" w:cs="Arial"/>
          <w:b/>
          <w:sz w:val="28"/>
          <w:szCs w:val="32"/>
          <w:lang w:eastAsia="en-US"/>
        </w:rPr>
        <w:t>Kerlakian</w:t>
      </w:r>
      <w:proofErr w:type="spellEnd"/>
      <w:r w:rsidR="00661E43" w:rsidRPr="008C0ED7">
        <w:rPr>
          <w:rFonts w:ascii="Arial" w:eastAsiaTheme="minorHAnsi" w:hAnsi="Arial" w:cs="Arial"/>
          <w:b/>
          <w:sz w:val="28"/>
          <w:szCs w:val="32"/>
          <w:lang w:eastAsia="en-US"/>
        </w:rPr>
        <w:t xml:space="preserve">, Andrômeda, </w:t>
      </w:r>
      <w:proofErr w:type="spellStart"/>
      <w:r w:rsidR="00661E43" w:rsidRPr="008C0ED7">
        <w:rPr>
          <w:rFonts w:ascii="Arial" w:eastAsiaTheme="minorHAnsi" w:hAnsi="Arial" w:cs="Arial"/>
          <w:b/>
          <w:sz w:val="28"/>
          <w:szCs w:val="32"/>
          <w:lang w:eastAsia="en-US"/>
        </w:rPr>
        <w:t>Caibi</w:t>
      </w:r>
      <w:proofErr w:type="spellEnd"/>
      <w:r w:rsidR="00661E43" w:rsidRPr="008C0ED7">
        <w:rPr>
          <w:rFonts w:ascii="Arial" w:eastAsiaTheme="minorHAnsi" w:hAnsi="Arial" w:cs="Arial"/>
          <w:b/>
          <w:sz w:val="28"/>
          <w:szCs w:val="32"/>
          <w:lang w:eastAsia="en-US"/>
        </w:rPr>
        <w:t>,</w:t>
      </w:r>
      <w:proofErr w:type="gramStart"/>
      <w:r w:rsidR="00661E43" w:rsidRPr="008C0ED7">
        <w:rPr>
          <w:rFonts w:ascii="Arial" w:eastAsiaTheme="minorHAnsi" w:hAnsi="Arial" w:cs="Arial"/>
          <w:b/>
          <w:sz w:val="28"/>
          <w:szCs w:val="32"/>
          <w:lang w:eastAsia="en-US"/>
        </w:rPr>
        <w:t xml:space="preserve">  </w:t>
      </w:r>
      <w:proofErr w:type="gramEnd"/>
      <w:r w:rsidR="00661E43" w:rsidRPr="008C0ED7">
        <w:rPr>
          <w:rFonts w:ascii="Arial" w:eastAsiaTheme="minorHAnsi" w:hAnsi="Arial" w:cs="Arial"/>
          <w:b/>
          <w:sz w:val="28"/>
          <w:szCs w:val="32"/>
          <w:lang w:eastAsia="en-US"/>
        </w:rPr>
        <w:t xml:space="preserve">Assaí, São Manoel, Coração de Maria,  Antônia da Silva Nicolau, Clementino </w:t>
      </w:r>
      <w:proofErr w:type="spellStart"/>
      <w:r w:rsidR="00661E43" w:rsidRPr="008C0ED7">
        <w:rPr>
          <w:rFonts w:ascii="Arial" w:eastAsiaTheme="minorHAnsi" w:hAnsi="Arial" w:cs="Arial"/>
          <w:b/>
          <w:sz w:val="28"/>
          <w:szCs w:val="32"/>
          <w:lang w:eastAsia="en-US"/>
        </w:rPr>
        <w:t>Vitórino</w:t>
      </w:r>
      <w:proofErr w:type="spellEnd"/>
      <w:r w:rsidR="00661E43" w:rsidRPr="008C0ED7">
        <w:rPr>
          <w:rFonts w:ascii="Arial" w:eastAsiaTheme="minorHAnsi" w:hAnsi="Arial" w:cs="Arial"/>
          <w:b/>
          <w:sz w:val="28"/>
          <w:szCs w:val="32"/>
          <w:lang w:eastAsia="en-US"/>
        </w:rPr>
        <w:t xml:space="preserve"> da Silva, Moacir Marche, </w:t>
      </w:r>
      <w:proofErr w:type="spellStart"/>
      <w:r w:rsidR="00661E43" w:rsidRPr="008C0ED7">
        <w:rPr>
          <w:rFonts w:ascii="Arial" w:eastAsiaTheme="minorHAnsi" w:hAnsi="Arial" w:cs="Arial"/>
          <w:b/>
          <w:sz w:val="28"/>
          <w:szCs w:val="32"/>
          <w:lang w:eastAsia="en-US"/>
        </w:rPr>
        <w:t>Grandiuva</w:t>
      </w:r>
      <w:proofErr w:type="spellEnd"/>
      <w:r w:rsidR="00661E43" w:rsidRPr="008C0ED7">
        <w:rPr>
          <w:rFonts w:ascii="Arial" w:eastAsiaTheme="minorHAnsi" w:hAnsi="Arial" w:cs="Arial"/>
          <w:b/>
          <w:sz w:val="28"/>
          <w:szCs w:val="32"/>
          <w:lang w:eastAsia="en-US"/>
        </w:rPr>
        <w:t xml:space="preserve">, Águas Mornas, Júlio </w:t>
      </w:r>
      <w:proofErr w:type="spellStart"/>
      <w:r w:rsidR="00661E43" w:rsidRPr="008C0ED7">
        <w:rPr>
          <w:rFonts w:ascii="Arial" w:eastAsiaTheme="minorHAnsi" w:hAnsi="Arial" w:cs="Arial"/>
          <w:b/>
          <w:sz w:val="28"/>
          <w:szCs w:val="32"/>
          <w:lang w:eastAsia="en-US"/>
        </w:rPr>
        <w:t>Paskevicks</w:t>
      </w:r>
      <w:proofErr w:type="spellEnd"/>
      <w:r w:rsidR="00661E43" w:rsidRPr="008C0ED7">
        <w:rPr>
          <w:rFonts w:ascii="Arial" w:eastAsiaTheme="minorHAnsi" w:hAnsi="Arial" w:cs="Arial"/>
          <w:b/>
          <w:sz w:val="28"/>
          <w:szCs w:val="32"/>
          <w:lang w:eastAsia="en-US"/>
        </w:rPr>
        <w:t xml:space="preserve">, Gabriel Gonçalves de Abreu, Genésio de Oliveira, Miguel Salgado Vasconcelos, Princesa Isabel, Valdir Azevedo, Vinte e Seis de Março, Adolfo Mariano da Silva, Orlando Silva, José Gonçalves de Andrade, José de Anchieta, Aníbal Ribeiro da Silva, Luciano </w:t>
      </w:r>
      <w:proofErr w:type="spellStart"/>
      <w:r w:rsidR="00661E43" w:rsidRPr="008C0ED7">
        <w:rPr>
          <w:rFonts w:ascii="Arial" w:eastAsiaTheme="minorHAnsi" w:hAnsi="Arial" w:cs="Arial"/>
          <w:b/>
          <w:sz w:val="28"/>
          <w:szCs w:val="32"/>
          <w:lang w:eastAsia="en-US"/>
        </w:rPr>
        <w:t>Morozetti</w:t>
      </w:r>
      <w:proofErr w:type="spellEnd"/>
      <w:r w:rsidR="00661E43" w:rsidRPr="008C0ED7">
        <w:rPr>
          <w:rFonts w:ascii="Arial" w:eastAsiaTheme="minorHAnsi" w:hAnsi="Arial" w:cs="Arial"/>
          <w:b/>
          <w:sz w:val="28"/>
          <w:szCs w:val="32"/>
          <w:lang w:eastAsia="en-US"/>
        </w:rPr>
        <w:t xml:space="preserve"> </w:t>
      </w:r>
      <w:proofErr w:type="spellStart"/>
      <w:r w:rsidR="00661E43" w:rsidRPr="008C0ED7">
        <w:rPr>
          <w:rFonts w:ascii="Arial" w:eastAsiaTheme="minorHAnsi" w:hAnsi="Arial" w:cs="Arial"/>
          <w:b/>
          <w:sz w:val="28"/>
          <w:szCs w:val="32"/>
          <w:lang w:eastAsia="en-US"/>
        </w:rPr>
        <w:t>Texeira</w:t>
      </w:r>
      <w:proofErr w:type="spellEnd"/>
      <w:r w:rsidR="00661E43" w:rsidRPr="008C0ED7">
        <w:rPr>
          <w:rFonts w:ascii="Arial" w:eastAsiaTheme="minorHAnsi" w:hAnsi="Arial" w:cs="Arial"/>
          <w:b/>
          <w:sz w:val="28"/>
          <w:szCs w:val="32"/>
          <w:lang w:eastAsia="en-US"/>
        </w:rPr>
        <w:t xml:space="preserve">, Nilo Peçanha, Padre Belchior de Pontes, Ibaiti, Campinas, </w:t>
      </w:r>
      <w:proofErr w:type="spellStart"/>
      <w:r w:rsidR="00661E43" w:rsidRPr="008C0ED7">
        <w:rPr>
          <w:rFonts w:ascii="Arial" w:eastAsiaTheme="minorHAnsi" w:hAnsi="Arial" w:cs="Arial"/>
          <w:b/>
          <w:sz w:val="28"/>
          <w:szCs w:val="32"/>
          <w:lang w:eastAsia="en-US"/>
        </w:rPr>
        <w:t>Parapuã</w:t>
      </w:r>
      <w:proofErr w:type="spellEnd"/>
      <w:r w:rsidR="00661E43" w:rsidRPr="008C0ED7">
        <w:rPr>
          <w:rFonts w:ascii="Arial" w:eastAsiaTheme="minorHAnsi" w:hAnsi="Arial" w:cs="Arial"/>
          <w:b/>
          <w:sz w:val="28"/>
          <w:szCs w:val="32"/>
          <w:lang w:eastAsia="en-US"/>
        </w:rPr>
        <w:t xml:space="preserve">, Maria Cecília, Lisboa,  Portugal, Itália, Espanha, Cabo Polícia Militar Luís França, Dr. João Veloso, </w:t>
      </w:r>
      <w:r w:rsidR="009B3C9A" w:rsidRPr="008C0ED7">
        <w:rPr>
          <w:rFonts w:ascii="Arial" w:eastAsiaTheme="minorHAnsi" w:hAnsi="Arial" w:cs="Arial"/>
          <w:b/>
          <w:sz w:val="28"/>
          <w:szCs w:val="32"/>
          <w:lang w:eastAsia="en-US"/>
        </w:rPr>
        <w:t xml:space="preserve">e </w:t>
      </w:r>
      <w:r w:rsidR="00661E43" w:rsidRPr="008C0ED7">
        <w:rPr>
          <w:rFonts w:ascii="Arial" w:eastAsiaTheme="minorHAnsi" w:hAnsi="Arial" w:cs="Arial"/>
          <w:b/>
          <w:sz w:val="28"/>
          <w:szCs w:val="32"/>
          <w:lang w:eastAsia="en-US"/>
        </w:rPr>
        <w:t>Planalto</w:t>
      </w:r>
      <w:r w:rsidR="00215655" w:rsidRPr="008C0ED7">
        <w:rPr>
          <w:rFonts w:ascii="Arial" w:eastAsiaTheme="minorHAnsi" w:hAnsi="Arial" w:cs="Arial"/>
          <w:b/>
          <w:sz w:val="28"/>
          <w:szCs w:val="32"/>
          <w:lang w:eastAsia="en-US"/>
        </w:rPr>
        <w:t xml:space="preserve"> </w:t>
      </w:r>
      <w:r w:rsidR="00DB666C" w:rsidRPr="008C0ED7">
        <w:rPr>
          <w:rFonts w:ascii="Arial" w:eastAsiaTheme="minorHAnsi" w:hAnsi="Arial" w:cs="Arial"/>
          <w:b/>
          <w:sz w:val="28"/>
          <w:szCs w:val="32"/>
          <w:lang w:eastAsia="en-US"/>
        </w:rPr>
        <w:t xml:space="preserve">e </w:t>
      </w:r>
      <w:r w:rsidR="00215655" w:rsidRPr="008C0ED7">
        <w:rPr>
          <w:rFonts w:ascii="Arial" w:eastAsiaTheme="minorHAnsi" w:hAnsi="Arial" w:cs="Arial"/>
          <w:b/>
          <w:sz w:val="28"/>
          <w:szCs w:val="32"/>
          <w:lang w:eastAsia="en-US"/>
        </w:rPr>
        <w:t>nas avenidas: São Paulo Apóstolo</w:t>
      </w:r>
      <w:r w:rsidR="00CE525C" w:rsidRPr="008C0ED7">
        <w:rPr>
          <w:rFonts w:ascii="Arial" w:hAnsi="Arial" w:cs="Arial"/>
          <w:b/>
          <w:bCs/>
          <w:sz w:val="28"/>
          <w:szCs w:val="32"/>
        </w:rPr>
        <w:t xml:space="preserve">, </w:t>
      </w:r>
      <w:r w:rsidR="00E44902" w:rsidRPr="008C0ED7">
        <w:rPr>
          <w:rFonts w:ascii="Arial" w:eastAsiaTheme="minorHAnsi" w:hAnsi="Arial" w:cs="Arial"/>
          <w:b/>
          <w:sz w:val="28"/>
          <w:szCs w:val="32"/>
          <w:lang w:eastAsia="en-US"/>
        </w:rPr>
        <w:t>Plutão</w:t>
      </w:r>
      <w:r w:rsidR="004F76DF" w:rsidRPr="008C0ED7">
        <w:rPr>
          <w:rFonts w:ascii="Arial" w:eastAsiaTheme="minorHAnsi" w:hAnsi="Arial" w:cs="Arial"/>
          <w:b/>
          <w:sz w:val="28"/>
          <w:szCs w:val="32"/>
          <w:lang w:eastAsia="en-US"/>
        </w:rPr>
        <w:t>,</w:t>
      </w:r>
      <w:r w:rsidR="00E44902" w:rsidRPr="008C0ED7">
        <w:rPr>
          <w:rFonts w:ascii="Arial" w:hAnsi="Arial" w:cs="Arial"/>
          <w:b/>
          <w:bCs/>
          <w:sz w:val="28"/>
          <w:szCs w:val="32"/>
        </w:rPr>
        <w:t xml:space="preserve"> </w:t>
      </w:r>
      <w:r w:rsidR="00DB666C" w:rsidRPr="008C0ED7">
        <w:rPr>
          <w:rFonts w:ascii="Arial" w:hAnsi="Arial" w:cs="Arial"/>
          <w:b/>
          <w:bCs/>
          <w:sz w:val="28"/>
          <w:szCs w:val="32"/>
        </w:rPr>
        <w:t xml:space="preserve">e </w:t>
      </w:r>
      <w:r w:rsidR="00E44902" w:rsidRPr="008C0ED7">
        <w:rPr>
          <w:rFonts w:ascii="Arial" w:eastAsiaTheme="minorHAnsi" w:hAnsi="Arial" w:cs="Arial"/>
          <w:b/>
          <w:sz w:val="28"/>
          <w:szCs w:val="32"/>
          <w:lang w:eastAsia="en-US"/>
        </w:rPr>
        <w:t>Itapetininga,</w:t>
      </w:r>
      <w:r w:rsidR="004F76DF" w:rsidRPr="008C0ED7">
        <w:rPr>
          <w:rFonts w:ascii="Arial" w:eastAsiaTheme="minorHAnsi" w:hAnsi="Arial" w:cs="Arial"/>
          <w:b/>
          <w:sz w:val="28"/>
          <w:szCs w:val="32"/>
          <w:lang w:eastAsia="en-US"/>
        </w:rPr>
        <w:t xml:space="preserve"> </w:t>
      </w:r>
      <w:r w:rsidR="00CE525C" w:rsidRPr="008C0ED7">
        <w:rPr>
          <w:rFonts w:ascii="Arial" w:hAnsi="Arial" w:cs="Arial"/>
          <w:b/>
          <w:bCs/>
          <w:sz w:val="28"/>
          <w:szCs w:val="32"/>
        </w:rPr>
        <w:t>localizadas</w:t>
      </w:r>
      <w:r w:rsidR="000D7595" w:rsidRPr="008C0ED7">
        <w:rPr>
          <w:rFonts w:ascii="Arial" w:hAnsi="Arial" w:cs="Arial"/>
          <w:b/>
          <w:bCs/>
          <w:sz w:val="28"/>
          <w:szCs w:val="32"/>
        </w:rPr>
        <w:t xml:space="preserve"> </w:t>
      </w:r>
      <w:r w:rsidR="00CE525C" w:rsidRPr="008C0ED7">
        <w:rPr>
          <w:rFonts w:ascii="Arial" w:hAnsi="Arial" w:cs="Arial"/>
          <w:b/>
          <w:bCs/>
          <w:sz w:val="28"/>
          <w:szCs w:val="32"/>
        </w:rPr>
        <w:t>em diversos</w:t>
      </w:r>
      <w:r w:rsidR="000D7595" w:rsidRPr="008C0ED7">
        <w:rPr>
          <w:rFonts w:ascii="Arial" w:hAnsi="Arial" w:cs="Arial"/>
          <w:b/>
          <w:bCs/>
          <w:sz w:val="28"/>
          <w:szCs w:val="32"/>
        </w:rPr>
        <w:t xml:space="preserve"> bairro</w:t>
      </w:r>
      <w:r w:rsidR="00CE525C" w:rsidRPr="008C0ED7">
        <w:rPr>
          <w:rFonts w:ascii="Arial" w:hAnsi="Arial" w:cs="Arial"/>
          <w:b/>
          <w:bCs/>
          <w:sz w:val="28"/>
          <w:szCs w:val="32"/>
        </w:rPr>
        <w:t>s</w:t>
      </w:r>
      <w:r w:rsidR="000D7595" w:rsidRPr="008C0ED7">
        <w:rPr>
          <w:rFonts w:ascii="Arial" w:hAnsi="Arial" w:cs="Arial"/>
          <w:b/>
          <w:bCs/>
          <w:sz w:val="28"/>
          <w:szCs w:val="32"/>
        </w:rPr>
        <w:t xml:space="preserve"> neste município.</w:t>
      </w: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9.072.078,68</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8C0ED7" w:rsidRDefault="005D513B" w:rsidP="0029513E">
      <w:pPr>
        <w:ind w:left="-426"/>
        <w:rPr>
          <w:rFonts w:ascii="Arial" w:hAnsi="Arial" w:cs="Arial"/>
          <w:b/>
          <w:bCs/>
          <w:sz w:val="32"/>
          <w:szCs w:val="32"/>
        </w:rPr>
      </w:pPr>
      <w:r w:rsidRPr="00A17945">
        <w:rPr>
          <w:rFonts w:ascii="Arial" w:hAnsi="Arial" w:cs="Arial"/>
          <w:b/>
          <w:bCs/>
          <w:sz w:val="32"/>
          <w:szCs w:val="32"/>
        </w:rPr>
        <w:t>DATA DA SESSÃO PÚBLICA</w:t>
      </w:r>
      <w:r w:rsidR="00022CD1">
        <w:rPr>
          <w:rFonts w:ascii="Arial" w:hAnsi="Arial" w:cs="Arial"/>
          <w:b/>
          <w:bCs/>
          <w:sz w:val="32"/>
          <w:szCs w:val="32"/>
        </w:rPr>
        <w:t>:</w:t>
      </w:r>
      <w:r w:rsidR="008C0ED7">
        <w:rPr>
          <w:rFonts w:ascii="Arial" w:hAnsi="Arial" w:cs="Arial"/>
          <w:b/>
          <w:bCs/>
          <w:sz w:val="32"/>
          <w:szCs w:val="32"/>
        </w:rPr>
        <w:t xml:space="preserve"> </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5046AE">
        <w:rPr>
          <w:rFonts w:ascii="Arial" w:hAnsi="Arial" w:cs="Arial"/>
          <w:b/>
          <w:bCs/>
          <w:sz w:val="28"/>
          <w:szCs w:val="28"/>
        </w:rPr>
        <w:t>23</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5046AE">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09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AE2B32">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CE685B">
        <w:rPr>
          <w:rFonts w:ascii="Arial" w:hAnsi="Arial" w:cs="Arial"/>
          <w:b/>
          <w:bCs/>
          <w:sz w:val="26"/>
          <w:szCs w:val="26"/>
        </w:rPr>
        <w:t>NÃO</w:t>
      </w:r>
      <w:r w:rsidR="00BF21EE">
        <w:rPr>
          <w:rFonts w:ascii="Arial" w:hAnsi="Arial" w:cs="Arial"/>
          <w:b/>
          <w:bCs/>
          <w:sz w:val="26"/>
          <w:szCs w:val="26"/>
        </w:rPr>
        <w:t xml:space="preserve"> </w:t>
      </w:r>
    </w:p>
    <w:p w:rsidR="004C18DB" w:rsidRDefault="0023216F" w:rsidP="00310BA9">
      <w:pPr>
        <w:ind w:left="-426" w:right="-142"/>
        <w:jc w:val="center"/>
        <w:rPr>
          <w:rFonts w:ascii="Arial" w:hAnsi="Arial" w:cs="Arial"/>
        </w:rPr>
      </w:pPr>
      <w:bookmarkStart w:id="0" w:name="_GoBack"/>
      <w:bookmarkEnd w:id="0"/>
      <w:r w:rsidRPr="0023216F">
        <w:rPr>
          <w:rFonts w:ascii="Arial" w:hAnsi="Arial" w:cs="Arial"/>
        </w:rPr>
        <w:lastRenderedPageBreak/>
        <w:t xml:space="preserve">CONCORRÊNCIA </w:t>
      </w:r>
      <w:r w:rsidR="0089400B">
        <w:rPr>
          <w:rFonts w:ascii="Arial" w:hAnsi="Arial" w:cs="Arial"/>
        </w:rPr>
        <w:t>PRESENCIAL</w:t>
      </w:r>
      <w:r w:rsidRPr="0023216F">
        <w:rPr>
          <w:rFonts w:ascii="Arial" w:hAnsi="Arial" w:cs="Arial"/>
        </w:rPr>
        <w:t xml:space="preserve"> Nº </w:t>
      </w:r>
      <w:r w:rsidR="007037D0">
        <w:rPr>
          <w:rFonts w:ascii="Arial" w:hAnsi="Arial" w:cs="Arial"/>
        </w:rPr>
        <w:t xml:space="preserve"> </w:t>
      </w:r>
      <w:r w:rsidR="00791578">
        <w:rPr>
          <w:rFonts w:ascii="Arial" w:hAnsi="Arial" w:cs="Arial"/>
        </w:rPr>
        <w:t>08</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pavimentação e recapeamento asfáltico das ruas: </w:t>
      </w:r>
      <w:r w:rsidR="00F90783" w:rsidRPr="00F90783">
        <w:rPr>
          <w:rFonts w:ascii="Arial" w:eastAsiaTheme="minorHAnsi" w:hAnsi="Arial" w:cs="Arial"/>
          <w:lang w:eastAsia="en-US"/>
        </w:rPr>
        <w:t xml:space="preserve">Iguapé, </w:t>
      </w:r>
      <w:proofErr w:type="spellStart"/>
      <w:r w:rsidR="00F90783" w:rsidRPr="00F90783">
        <w:rPr>
          <w:rFonts w:ascii="Arial" w:eastAsiaTheme="minorHAnsi" w:hAnsi="Arial" w:cs="Arial"/>
          <w:lang w:eastAsia="en-US"/>
        </w:rPr>
        <w:t>Ibirá</w:t>
      </w:r>
      <w:proofErr w:type="spellEnd"/>
      <w:r w:rsidR="00F90783" w:rsidRPr="00F90783">
        <w:rPr>
          <w:rFonts w:ascii="Arial" w:eastAsiaTheme="minorHAnsi" w:hAnsi="Arial" w:cs="Arial"/>
          <w:lang w:eastAsia="en-US"/>
        </w:rPr>
        <w:t xml:space="preserve">, Sertãozinho, Bom Jesus do Amparo, São Paulo, Indaial, </w:t>
      </w:r>
      <w:proofErr w:type="spellStart"/>
      <w:r w:rsidR="00F90783" w:rsidRPr="00F90783">
        <w:rPr>
          <w:rFonts w:ascii="Arial" w:eastAsiaTheme="minorHAnsi" w:hAnsi="Arial" w:cs="Arial"/>
          <w:lang w:eastAsia="en-US"/>
        </w:rPr>
        <w:t>Gravatal</w:t>
      </w:r>
      <w:proofErr w:type="spellEnd"/>
      <w:r w:rsidR="00F90783" w:rsidRPr="00F90783">
        <w:rPr>
          <w:rFonts w:ascii="Arial" w:eastAsiaTheme="minorHAnsi" w:hAnsi="Arial" w:cs="Arial"/>
          <w:lang w:eastAsia="en-US"/>
        </w:rPr>
        <w:t xml:space="preserve">, Manoel Nicolau, Taubaté, Vista Alegre do Alto, Vargem Grande do Sul, União Paulista, Tupi Paulista, Valentim Gentil, Valinhos, Itagi, Ubirajara, Comendador Manoel </w:t>
      </w:r>
      <w:proofErr w:type="spellStart"/>
      <w:r w:rsidR="00F90783" w:rsidRPr="00F90783">
        <w:rPr>
          <w:rFonts w:ascii="Arial" w:eastAsiaTheme="minorHAnsi" w:hAnsi="Arial" w:cs="Arial"/>
          <w:lang w:eastAsia="en-US"/>
        </w:rPr>
        <w:t>Kerlakian</w:t>
      </w:r>
      <w:proofErr w:type="spellEnd"/>
      <w:r w:rsidR="00F90783" w:rsidRPr="00F90783">
        <w:rPr>
          <w:rFonts w:ascii="Arial" w:eastAsiaTheme="minorHAnsi" w:hAnsi="Arial" w:cs="Arial"/>
          <w:lang w:eastAsia="en-US"/>
        </w:rPr>
        <w:t xml:space="preserve">, Andrômeda, </w:t>
      </w:r>
      <w:proofErr w:type="spellStart"/>
      <w:r w:rsidR="00F90783" w:rsidRPr="00F90783">
        <w:rPr>
          <w:rFonts w:ascii="Arial" w:eastAsiaTheme="minorHAnsi" w:hAnsi="Arial" w:cs="Arial"/>
          <w:lang w:eastAsia="en-US"/>
        </w:rPr>
        <w:t>Caibi</w:t>
      </w:r>
      <w:proofErr w:type="spellEnd"/>
      <w:r w:rsidR="00F90783" w:rsidRPr="00F90783">
        <w:rPr>
          <w:rFonts w:ascii="Arial" w:eastAsiaTheme="minorHAnsi" w:hAnsi="Arial" w:cs="Arial"/>
          <w:lang w:eastAsia="en-US"/>
        </w:rPr>
        <w:t>,</w:t>
      </w:r>
      <w:proofErr w:type="gramStart"/>
      <w:r w:rsidR="00F90783" w:rsidRPr="00F90783">
        <w:rPr>
          <w:rFonts w:ascii="Arial" w:eastAsiaTheme="minorHAnsi" w:hAnsi="Arial" w:cs="Arial"/>
          <w:lang w:eastAsia="en-US"/>
        </w:rPr>
        <w:t xml:space="preserve">  </w:t>
      </w:r>
      <w:proofErr w:type="gramEnd"/>
      <w:r w:rsidR="00F90783" w:rsidRPr="00F90783">
        <w:rPr>
          <w:rFonts w:ascii="Arial" w:eastAsiaTheme="minorHAnsi" w:hAnsi="Arial" w:cs="Arial"/>
          <w:lang w:eastAsia="en-US"/>
        </w:rPr>
        <w:t>Assaí, São Manoel, Coração de Maria,  Antônia da Silva Nicolau, Clementino Vit</w:t>
      </w:r>
      <w:r w:rsidR="009B6A7A">
        <w:rPr>
          <w:rFonts w:ascii="Arial" w:eastAsiaTheme="minorHAnsi" w:hAnsi="Arial" w:cs="Arial"/>
          <w:lang w:eastAsia="en-US"/>
        </w:rPr>
        <w:t>o</w:t>
      </w:r>
      <w:r w:rsidR="00F90783" w:rsidRPr="00F90783">
        <w:rPr>
          <w:rFonts w:ascii="Arial" w:eastAsiaTheme="minorHAnsi" w:hAnsi="Arial" w:cs="Arial"/>
          <w:lang w:eastAsia="en-US"/>
        </w:rPr>
        <w:t xml:space="preserve">rino da Silva, Moacir Marche, </w:t>
      </w:r>
      <w:proofErr w:type="spellStart"/>
      <w:r w:rsidR="00F90783" w:rsidRPr="00F90783">
        <w:rPr>
          <w:rFonts w:ascii="Arial" w:eastAsiaTheme="minorHAnsi" w:hAnsi="Arial" w:cs="Arial"/>
          <w:lang w:eastAsia="en-US"/>
        </w:rPr>
        <w:t>Grandiuva</w:t>
      </w:r>
      <w:proofErr w:type="spellEnd"/>
      <w:r w:rsidR="00F90783" w:rsidRPr="00F90783">
        <w:rPr>
          <w:rFonts w:ascii="Arial" w:eastAsiaTheme="minorHAnsi" w:hAnsi="Arial" w:cs="Arial"/>
          <w:lang w:eastAsia="en-US"/>
        </w:rPr>
        <w:t xml:space="preserve">, Águas Mornas, Júlio </w:t>
      </w:r>
      <w:proofErr w:type="spellStart"/>
      <w:r w:rsidR="00F90783" w:rsidRPr="00F90783">
        <w:rPr>
          <w:rFonts w:ascii="Arial" w:eastAsiaTheme="minorHAnsi" w:hAnsi="Arial" w:cs="Arial"/>
          <w:lang w:eastAsia="en-US"/>
        </w:rPr>
        <w:t>Paskevicks</w:t>
      </w:r>
      <w:proofErr w:type="spellEnd"/>
      <w:r w:rsidR="00F90783" w:rsidRPr="00F90783">
        <w:rPr>
          <w:rFonts w:ascii="Arial" w:eastAsiaTheme="minorHAnsi" w:hAnsi="Arial" w:cs="Arial"/>
          <w:lang w:eastAsia="en-US"/>
        </w:rPr>
        <w:t xml:space="preserve">, Gabriel Gonçalves de Abreu, Genésio de Oliveira, Miguel Salgado Vasconcelos, Princesa Isabel, Valdir Azevedo, Vinte e Seis de Março, Adolfo Mariano da Silva, Orlando Silva, José Gonçalves de Andrade, José de Anchieta, Aníbal Ribeiro da Silva, Luciano </w:t>
      </w:r>
      <w:proofErr w:type="spellStart"/>
      <w:r w:rsidR="00F90783" w:rsidRPr="00F90783">
        <w:rPr>
          <w:rFonts w:ascii="Arial" w:eastAsiaTheme="minorHAnsi" w:hAnsi="Arial" w:cs="Arial"/>
          <w:lang w:eastAsia="en-US"/>
        </w:rPr>
        <w:t>Morozetti</w:t>
      </w:r>
      <w:proofErr w:type="spellEnd"/>
      <w:r w:rsidR="00F90783" w:rsidRPr="00F90783">
        <w:rPr>
          <w:rFonts w:ascii="Arial" w:eastAsiaTheme="minorHAnsi" w:hAnsi="Arial" w:cs="Arial"/>
          <w:lang w:eastAsia="en-US"/>
        </w:rPr>
        <w:t xml:space="preserve"> </w:t>
      </w:r>
      <w:proofErr w:type="spellStart"/>
      <w:r w:rsidR="00F90783" w:rsidRPr="00F90783">
        <w:rPr>
          <w:rFonts w:ascii="Arial" w:eastAsiaTheme="minorHAnsi" w:hAnsi="Arial" w:cs="Arial"/>
          <w:lang w:eastAsia="en-US"/>
        </w:rPr>
        <w:t>Texeira</w:t>
      </w:r>
      <w:proofErr w:type="spellEnd"/>
      <w:r w:rsidR="00F90783" w:rsidRPr="00F90783">
        <w:rPr>
          <w:rFonts w:ascii="Arial" w:eastAsiaTheme="minorHAnsi" w:hAnsi="Arial" w:cs="Arial"/>
          <w:lang w:eastAsia="en-US"/>
        </w:rPr>
        <w:t xml:space="preserve">, Nilo Peçanha, Padre Belchior de Pontes, Ibaiti, Campinas, </w:t>
      </w:r>
      <w:proofErr w:type="spellStart"/>
      <w:r w:rsidR="00F90783" w:rsidRPr="00F90783">
        <w:rPr>
          <w:rFonts w:ascii="Arial" w:eastAsiaTheme="minorHAnsi" w:hAnsi="Arial" w:cs="Arial"/>
          <w:lang w:eastAsia="en-US"/>
        </w:rPr>
        <w:t>Parapuã</w:t>
      </w:r>
      <w:proofErr w:type="spellEnd"/>
      <w:r w:rsidR="00F90783" w:rsidRPr="00F90783">
        <w:rPr>
          <w:rFonts w:ascii="Arial" w:eastAsiaTheme="minorHAnsi" w:hAnsi="Arial" w:cs="Arial"/>
          <w:lang w:eastAsia="en-US"/>
        </w:rPr>
        <w:t>, Maria Cecília, Lisboa,  Portugal, Itália, Espanha, Cabo Polícia Militar Luís França, Dr. João Veloso, e Planalto e nas avenidas: São Paulo Apóstolo</w:t>
      </w:r>
      <w:r w:rsidR="00F90783" w:rsidRPr="00F90783">
        <w:rPr>
          <w:rFonts w:ascii="Arial" w:hAnsi="Arial" w:cs="Arial"/>
          <w:bCs/>
        </w:rPr>
        <w:t xml:space="preserve">, </w:t>
      </w:r>
      <w:r w:rsidR="00F90783" w:rsidRPr="00F90783">
        <w:rPr>
          <w:rFonts w:ascii="Arial" w:eastAsiaTheme="minorHAnsi" w:hAnsi="Arial" w:cs="Arial"/>
          <w:lang w:eastAsia="en-US"/>
        </w:rPr>
        <w:t>Plutão,</w:t>
      </w:r>
      <w:r w:rsidR="00F90783" w:rsidRPr="00F90783">
        <w:rPr>
          <w:rFonts w:ascii="Arial" w:hAnsi="Arial" w:cs="Arial"/>
          <w:bCs/>
        </w:rPr>
        <w:t xml:space="preserve"> e </w:t>
      </w:r>
      <w:r w:rsidR="00F90783" w:rsidRPr="00F90783">
        <w:rPr>
          <w:rFonts w:ascii="Arial" w:eastAsiaTheme="minorHAnsi" w:hAnsi="Arial" w:cs="Arial"/>
          <w:lang w:eastAsia="en-US"/>
        </w:rPr>
        <w:t>Itapetininga</w:t>
      </w:r>
      <w:r w:rsidR="004B2BA2" w:rsidRPr="004B2BA2">
        <w:rPr>
          <w:rFonts w:ascii="Arial" w:hAnsi="Arial" w:cs="Arial"/>
          <w:bCs/>
        </w:rPr>
        <w:t>, localizadas em diversos bairros</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1650E9">
        <w:rPr>
          <w:rFonts w:ascii="Arial" w:hAnsi="Arial" w:cs="Arial"/>
        </w:rPr>
        <w:t>23</w:t>
      </w:r>
      <w:r w:rsidR="00A24D1A">
        <w:rPr>
          <w:rFonts w:ascii="Arial" w:hAnsi="Arial" w:cs="Arial"/>
        </w:rPr>
        <w:t xml:space="preserve"> / </w:t>
      </w:r>
      <w:r w:rsidR="001650E9">
        <w:rPr>
          <w:rFonts w:ascii="Arial" w:hAnsi="Arial" w:cs="Arial"/>
        </w:rPr>
        <w:t>04</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1650E9">
        <w:rPr>
          <w:rFonts w:ascii="Arial" w:hAnsi="Arial" w:cs="Arial"/>
        </w:rPr>
        <w:t>09:</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pavimentação e recapeamento asfáltico das ruas: </w:t>
      </w:r>
      <w:r w:rsidR="009D7FE2" w:rsidRPr="00F90783">
        <w:rPr>
          <w:rFonts w:ascii="Arial" w:eastAsiaTheme="minorHAnsi" w:hAnsi="Arial" w:cs="Arial"/>
          <w:lang w:eastAsia="en-US"/>
        </w:rPr>
        <w:t xml:space="preserve">Iguapé, </w:t>
      </w:r>
      <w:proofErr w:type="spellStart"/>
      <w:r w:rsidR="009D7FE2" w:rsidRPr="00F90783">
        <w:rPr>
          <w:rFonts w:ascii="Arial" w:eastAsiaTheme="minorHAnsi" w:hAnsi="Arial" w:cs="Arial"/>
          <w:lang w:eastAsia="en-US"/>
        </w:rPr>
        <w:t>Ibirá</w:t>
      </w:r>
      <w:proofErr w:type="spellEnd"/>
      <w:r w:rsidR="009D7FE2" w:rsidRPr="00F90783">
        <w:rPr>
          <w:rFonts w:ascii="Arial" w:eastAsiaTheme="minorHAnsi" w:hAnsi="Arial" w:cs="Arial"/>
          <w:lang w:eastAsia="en-US"/>
        </w:rPr>
        <w:t xml:space="preserve">, Sertãozinho, Bom Jesus do Amparo, São Paulo, Indaial, </w:t>
      </w:r>
      <w:proofErr w:type="spellStart"/>
      <w:r w:rsidR="009D7FE2" w:rsidRPr="00F90783">
        <w:rPr>
          <w:rFonts w:ascii="Arial" w:eastAsiaTheme="minorHAnsi" w:hAnsi="Arial" w:cs="Arial"/>
          <w:lang w:eastAsia="en-US"/>
        </w:rPr>
        <w:t>Gravatal</w:t>
      </w:r>
      <w:proofErr w:type="spellEnd"/>
      <w:r w:rsidR="009D7FE2" w:rsidRPr="00F90783">
        <w:rPr>
          <w:rFonts w:ascii="Arial" w:eastAsiaTheme="minorHAnsi" w:hAnsi="Arial" w:cs="Arial"/>
          <w:lang w:eastAsia="en-US"/>
        </w:rPr>
        <w:t xml:space="preserve">, Manoel Nicolau, Taubaté, Vista Alegre do Alto, Vargem Grande do Sul, União Paulista, Tupi Paulista, Valentim Gentil, Valinhos, Itagi, Ubirajara, Comendador Manoel </w:t>
      </w:r>
      <w:proofErr w:type="spellStart"/>
      <w:r w:rsidR="009D7FE2" w:rsidRPr="00F90783">
        <w:rPr>
          <w:rFonts w:ascii="Arial" w:eastAsiaTheme="minorHAnsi" w:hAnsi="Arial" w:cs="Arial"/>
          <w:lang w:eastAsia="en-US"/>
        </w:rPr>
        <w:t>Kerlakian</w:t>
      </w:r>
      <w:proofErr w:type="spellEnd"/>
      <w:r w:rsidR="009D7FE2" w:rsidRPr="00F90783">
        <w:rPr>
          <w:rFonts w:ascii="Arial" w:eastAsiaTheme="minorHAnsi" w:hAnsi="Arial" w:cs="Arial"/>
          <w:lang w:eastAsia="en-US"/>
        </w:rPr>
        <w:t xml:space="preserve">, Andrômeda, </w:t>
      </w:r>
      <w:proofErr w:type="spellStart"/>
      <w:r w:rsidR="009D7FE2" w:rsidRPr="00F90783">
        <w:rPr>
          <w:rFonts w:ascii="Arial" w:eastAsiaTheme="minorHAnsi" w:hAnsi="Arial" w:cs="Arial"/>
          <w:lang w:eastAsia="en-US"/>
        </w:rPr>
        <w:t>Caibi</w:t>
      </w:r>
      <w:proofErr w:type="spellEnd"/>
      <w:r w:rsidR="009D7FE2" w:rsidRPr="00F90783">
        <w:rPr>
          <w:rFonts w:ascii="Arial" w:eastAsiaTheme="minorHAnsi" w:hAnsi="Arial" w:cs="Arial"/>
          <w:lang w:eastAsia="en-US"/>
        </w:rPr>
        <w:t>,</w:t>
      </w:r>
      <w:proofErr w:type="gramStart"/>
      <w:r w:rsidR="009D7FE2" w:rsidRPr="00F90783">
        <w:rPr>
          <w:rFonts w:ascii="Arial" w:eastAsiaTheme="minorHAnsi" w:hAnsi="Arial" w:cs="Arial"/>
          <w:lang w:eastAsia="en-US"/>
        </w:rPr>
        <w:t xml:space="preserve">  </w:t>
      </w:r>
      <w:proofErr w:type="gramEnd"/>
      <w:r w:rsidR="009D7FE2" w:rsidRPr="00F90783">
        <w:rPr>
          <w:rFonts w:ascii="Arial" w:eastAsiaTheme="minorHAnsi" w:hAnsi="Arial" w:cs="Arial"/>
          <w:lang w:eastAsia="en-US"/>
        </w:rPr>
        <w:t>Assaí, São Manoel, Coração de Maria,  Antônia da Silva Nicolau, Clementino Vit</w:t>
      </w:r>
      <w:r w:rsidR="009B6A7A">
        <w:rPr>
          <w:rFonts w:ascii="Arial" w:eastAsiaTheme="minorHAnsi" w:hAnsi="Arial" w:cs="Arial"/>
          <w:lang w:eastAsia="en-US"/>
        </w:rPr>
        <w:t>o</w:t>
      </w:r>
      <w:r w:rsidR="009D7FE2" w:rsidRPr="00F90783">
        <w:rPr>
          <w:rFonts w:ascii="Arial" w:eastAsiaTheme="minorHAnsi" w:hAnsi="Arial" w:cs="Arial"/>
          <w:lang w:eastAsia="en-US"/>
        </w:rPr>
        <w:t xml:space="preserve">rino da Silva, Moacir Marche, </w:t>
      </w:r>
      <w:proofErr w:type="spellStart"/>
      <w:r w:rsidR="009D7FE2" w:rsidRPr="00F90783">
        <w:rPr>
          <w:rFonts w:ascii="Arial" w:eastAsiaTheme="minorHAnsi" w:hAnsi="Arial" w:cs="Arial"/>
          <w:lang w:eastAsia="en-US"/>
        </w:rPr>
        <w:t>Grandiuva</w:t>
      </w:r>
      <w:proofErr w:type="spellEnd"/>
      <w:r w:rsidR="009D7FE2" w:rsidRPr="00F90783">
        <w:rPr>
          <w:rFonts w:ascii="Arial" w:eastAsiaTheme="minorHAnsi" w:hAnsi="Arial" w:cs="Arial"/>
          <w:lang w:eastAsia="en-US"/>
        </w:rPr>
        <w:t xml:space="preserve">, Águas Mornas, Júlio </w:t>
      </w:r>
      <w:proofErr w:type="spellStart"/>
      <w:r w:rsidR="009D7FE2" w:rsidRPr="00F90783">
        <w:rPr>
          <w:rFonts w:ascii="Arial" w:eastAsiaTheme="minorHAnsi" w:hAnsi="Arial" w:cs="Arial"/>
          <w:lang w:eastAsia="en-US"/>
        </w:rPr>
        <w:t>Paskevicks</w:t>
      </w:r>
      <w:proofErr w:type="spellEnd"/>
      <w:r w:rsidR="009D7FE2" w:rsidRPr="00F90783">
        <w:rPr>
          <w:rFonts w:ascii="Arial" w:eastAsiaTheme="minorHAnsi" w:hAnsi="Arial" w:cs="Arial"/>
          <w:lang w:eastAsia="en-US"/>
        </w:rPr>
        <w:t xml:space="preserve">, Gabriel Gonçalves de Abreu, Genésio de Oliveira, Miguel Salgado Vasconcelos, Princesa Isabel, Valdir Azevedo, Vinte e Seis de Março, Adolfo Mariano da Silva, Orlando Silva, José Gonçalves de Andrade, José de Anchieta, Aníbal Ribeiro da Silva, Luciano </w:t>
      </w:r>
      <w:proofErr w:type="spellStart"/>
      <w:r w:rsidR="009D7FE2" w:rsidRPr="00F90783">
        <w:rPr>
          <w:rFonts w:ascii="Arial" w:eastAsiaTheme="minorHAnsi" w:hAnsi="Arial" w:cs="Arial"/>
          <w:lang w:eastAsia="en-US"/>
        </w:rPr>
        <w:t>Morozetti</w:t>
      </w:r>
      <w:proofErr w:type="spellEnd"/>
      <w:r w:rsidR="009D7FE2" w:rsidRPr="00F90783">
        <w:rPr>
          <w:rFonts w:ascii="Arial" w:eastAsiaTheme="minorHAnsi" w:hAnsi="Arial" w:cs="Arial"/>
          <w:lang w:eastAsia="en-US"/>
        </w:rPr>
        <w:t xml:space="preserve"> </w:t>
      </w:r>
      <w:proofErr w:type="spellStart"/>
      <w:r w:rsidR="009D7FE2" w:rsidRPr="00F90783">
        <w:rPr>
          <w:rFonts w:ascii="Arial" w:eastAsiaTheme="minorHAnsi" w:hAnsi="Arial" w:cs="Arial"/>
          <w:lang w:eastAsia="en-US"/>
        </w:rPr>
        <w:t>Texeira</w:t>
      </w:r>
      <w:proofErr w:type="spellEnd"/>
      <w:r w:rsidR="009D7FE2" w:rsidRPr="00F90783">
        <w:rPr>
          <w:rFonts w:ascii="Arial" w:eastAsiaTheme="minorHAnsi" w:hAnsi="Arial" w:cs="Arial"/>
          <w:lang w:eastAsia="en-US"/>
        </w:rPr>
        <w:t xml:space="preserve">, Nilo Peçanha, Padre Belchior de Pontes, Ibaiti, Campinas, </w:t>
      </w:r>
      <w:proofErr w:type="spellStart"/>
      <w:r w:rsidR="009D7FE2" w:rsidRPr="00F90783">
        <w:rPr>
          <w:rFonts w:ascii="Arial" w:eastAsiaTheme="minorHAnsi" w:hAnsi="Arial" w:cs="Arial"/>
          <w:lang w:eastAsia="en-US"/>
        </w:rPr>
        <w:t>Parapuã</w:t>
      </w:r>
      <w:proofErr w:type="spellEnd"/>
      <w:r w:rsidR="009D7FE2" w:rsidRPr="00F90783">
        <w:rPr>
          <w:rFonts w:ascii="Arial" w:eastAsiaTheme="minorHAnsi" w:hAnsi="Arial" w:cs="Arial"/>
          <w:lang w:eastAsia="en-US"/>
        </w:rPr>
        <w:t xml:space="preserve">, Maria Cecília, Lisboa,  Portugal, Itália, Espanha, Cabo Polícia Militar Luís França, </w:t>
      </w:r>
      <w:r w:rsidR="009D7FE2" w:rsidRPr="00F90783">
        <w:rPr>
          <w:rFonts w:ascii="Arial" w:eastAsiaTheme="minorHAnsi" w:hAnsi="Arial" w:cs="Arial"/>
          <w:lang w:eastAsia="en-US"/>
        </w:rPr>
        <w:lastRenderedPageBreak/>
        <w:t>Dr. João Veloso, e Planalto e nas avenidas: São Paulo Apóstolo</w:t>
      </w:r>
      <w:r w:rsidR="009D7FE2" w:rsidRPr="00F90783">
        <w:rPr>
          <w:rFonts w:ascii="Arial" w:hAnsi="Arial" w:cs="Arial"/>
          <w:bCs/>
        </w:rPr>
        <w:t xml:space="preserve">, </w:t>
      </w:r>
      <w:r w:rsidR="009D7FE2" w:rsidRPr="00F90783">
        <w:rPr>
          <w:rFonts w:ascii="Arial" w:eastAsiaTheme="minorHAnsi" w:hAnsi="Arial" w:cs="Arial"/>
          <w:lang w:eastAsia="en-US"/>
        </w:rPr>
        <w:t>Plutão,</w:t>
      </w:r>
      <w:r w:rsidR="009D7FE2" w:rsidRPr="00F90783">
        <w:rPr>
          <w:rFonts w:ascii="Arial" w:hAnsi="Arial" w:cs="Arial"/>
          <w:bCs/>
        </w:rPr>
        <w:t xml:space="preserve"> e </w:t>
      </w:r>
      <w:r w:rsidR="009D7FE2" w:rsidRPr="00F90783">
        <w:rPr>
          <w:rFonts w:ascii="Arial" w:eastAsiaTheme="minorHAnsi" w:hAnsi="Arial" w:cs="Arial"/>
          <w:lang w:eastAsia="en-US"/>
        </w:rPr>
        <w:t>Itapetininga</w:t>
      </w:r>
      <w:r w:rsidR="000859C3" w:rsidRPr="004B2BA2">
        <w:rPr>
          <w:rFonts w:ascii="Arial" w:hAnsi="Arial" w:cs="Arial"/>
          <w:bCs/>
        </w:rPr>
        <w:t>, localizadas em diversos bairros</w:t>
      </w:r>
      <w:r w:rsidR="000859C3"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2B2B7C">
        <w:rPr>
          <w:rFonts w:ascii="Arial" w:hAnsi="Arial" w:cs="Arial"/>
        </w:rPr>
        <w:t>21</w:t>
      </w:r>
      <w:r w:rsidR="00761BD1">
        <w:rPr>
          <w:rFonts w:ascii="Arial" w:hAnsi="Arial" w:cs="Arial"/>
        </w:rPr>
        <w:t>0</w:t>
      </w:r>
      <w:r w:rsidRPr="0023216F">
        <w:rPr>
          <w:rFonts w:ascii="Arial" w:hAnsi="Arial" w:cs="Arial"/>
        </w:rPr>
        <w:t xml:space="preserve"> (</w:t>
      </w:r>
      <w:r w:rsidR="002B2B7C">
        <w:rPr>
          <w:rFonts w:ascii="Arial" w:hAnsi="Arial" w:cs="Arial"/>
        </w:rPr>
        <w:t>duzentos e dez</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12.01.15.451.0006.4.4.90.51-99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0C4416" w:rsidRPr="000C4416">
        <w:rPr>
          <w:rFonts w:ascii="Arial" w:hAnsi="Arial" w:cs="Arial"/>
          <w:bCs/>
        </w:rPr>
        <w:t>9.072.078,68</w:t>
      </w:r>
      <w:r w:rsidR="000C4416" w:rsidRPr="00A17945">
        <w:rPr>
          <w:rFonts w:ascii="Arial" w:hAnsi="Arial" w:cs="Arial"/>
          <w:b/>
          <w:bCs/>
          <w:sz w:val="28"/>
          <w:szCs w:val="28"/>
        </w:rPr>
        <w:t xml:space="preserve"> </w:t>
      </w:r>
      <w:r w:rsidRPr="0023216F">
        <w:rPr>
          <w:rFonts w:ascii="Arial" w:hAnsi="Arial" w:cs="Arial"/>
        </w:rPr>
        <w:t>(</w:t>
      </w:r>
      <w:r w:rsidR="000C4416">
        <w:rPr>
          <w:rFonts w:ascii="Arial" w:hAnsi="Arial" w:cs="Arial"/>
        </w:rPr>
        <w:t xml:space="preserve">nove </w:t>
      </w:r>
      <w:r w:rsidR="00180C5E">
        <w:rPr>
          <w:rFonts w:ascii="Arial" w:hAnsi="Arial" w:cs="Arial"/>
        </w:rPr>
        <w:t>milh</w:t>
      </w:r>
      <w:r w:rsidR="000C4416">
        <w:rPr>
          <w:rFonts w:ascii="Arial" w:hAnsi="Arial" w:cs="Arial"/>
        </w:rPr>
        <w:t>ões</w:t>
      </w:r>
      <w:r w:rsidR="00180C5E">
        <w:rPr>
          <w:rFonts w:ascii="Arial" w:hAnsi="Arial" w:cs="Arial"/>
        </w:rPr>
        <w:t xml:space="preserve">, </w:t>
      </w:r>
      <w:r w:rsidR="000C4416">
        <w:rPr>
          <w:rFonts w:ascii="Arial" w:hAnsi="Arial" w:cs="Arial"/>
        </w:rPr>
        <w:t>setenta e dois</w:t>
      </w:r>
      <w:r w:rsidR="00180C5E">
        <w:rPr>
          <w:rFonts w:ascii="Arial" w:hAnsi="Arial" w:cs="Arial"/>
        </w:rPr>
        <w:t xml:space="preserve"> </w:t>
      </w:r>
      <w:r w:rsidR="00B31476">
        <w:rPr>
          <w:rFonts w:ascii="Arial" w:hAnsi="Arial" w:cs="Arial"/>
        </w:rPr>
        <w:t xml:space="preserve">mil, </w:t>
      </w:r>
      <w:r w:rsidR="000C4416">
        <w:rPr>
          <w:rFonts w:ascii="Arial" w:hAnsi="Arial" w:cs="Arial"/>
        </w:rPr>
        <w:t>setenta</w:t>
      </w:r>
      <w:r w:rsidR="00B31476">
        <w:rPr>
          <w:rFonts w:ascii="Arial" w:hAnsi="Arial" w:cs="Arial"/>
        </w:rPr>
        <w:t xml:space="preserve"> e </w:t>
      </w:r>
      <w:r w:rsidR="00180C5E">
        <w:rPr>
          <w:rFonts w:ascii="Arial" w:hAnsi="Arial" w:cs="Arial"/>
        </w:rPr>
        <w:t>oito</w:t>
      </w:r>
      <w:r w:rsidR="00B31476">
        <w:rPr>
          <w:rFonts w:ascii="Arial" w:hAnsi="Arial" w:cs="Arial"/>
        </w:rPr>
        <w:t xml:space="preserve"> reais e </w:t>
      </w:r>
      <w:r w:rsidR="000C4416">
        <w:rPr>
          <w:rFonts w:ascii="Arial" w:hAnsi="Arial" w:cs="Arial"/>
        </w:rPr>
        <w:t>sess</w:t>
      </w:r>
      <w:r w:rsidR="00180C5E">
        <w:rPr>
          <w:rFonts w:ascii="Arial" w:hAnsi="Arial" w:cs="Arial"/>
        </w:rPr>
        <w:t>enta</w:t>
      </w:r>
      <w:r w:rsidR="00B31476">
        <w:rPr>
          <w:rFonts w:ascii="Arial" w:hAnsi="Arial" w:cs="Arial"/>
        </w:rPr>
        <w:t xml:space="preserve"> e </w:t>
      </w:r>
      <w:r w:rsidR="000C4416">
        <w:rPr>
          <w:rFonts w:ascii="Arial" w:hAnsi="Arial" w:cs="Arial"/>
        </w:rPr>
        <w:t>oito</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w:t>
      </w:r>
      <w:r w:rsidR="004B7971" w:rsidRPr="00374E7C">
        <w:rPr>
          <w:rFonts w:ascii="Arial" w:hAnsi="Arial" w:cs="Arial"/>
        </w:rPr>
        <w:lastRenderedPageBreak/>
        <w:t xml:space="preserve">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w:t>
      </w:r>
      <w:r w:rsidRPr="0023216F">
        <w:rPr>
          <w:rFonts w:ascii="Arial" w:hAnsi="Arial" w:cs="Arial"/>
        </w:rPr>
        <w:lastRenderedPageBreak/>
        <w:t xml:space="preserve">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F929AD">
        <w:rPr>
          <w:rFonts w:ascii="Arial" w:eastAsia="Times New Roman" w:hAnsi="Arial" w:cs="Arial"/>
          <w:b/>
          <w:bCs/>
          <w:lang w:eastAsia="ar-SA"/>
        </w:rPr>
        <w:t>8280</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7D5846">
        <w:rPr>
          <w:rFonts w:ascii="Arial" w:eastAsia="Times New Roman" w:hAnsi="Arial" w:cs="Arial"/>
          <w:b/>
          <w:bCs/>
          <w:lang w:eastAsia="ar-SA"/>
        </w:rPr>
        <w:t>08</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lastRenderedPageBreak/>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F929AD">
        <w:rPr>
          <w:rFonts w:ascii="Arial" w:eastAsia="Times New Roman" w:hAnsi="Arial" w:cs="Arial"/>
          <w:b/>
          <w:bCs/>
          <w:lang w:eastAsia="ar-SA"/>
        </w:rPr>
        <w:t>8280</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10213C">
        <w:rPr>
          <w:rFonts w:ascii="Arial" w:eastAsia="Times New Roman" w:hAnsi="Arial" w:cs="Arial"/>
          <w:b/>
          <w:bCs/>
          <w:lang w:eastAsia="ar-SA"/>
        </w:rPr>
        <w:t>08</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3F352A">
        <w:rPr>
          <w:rFonts w:ascii="Arial" w:hAnsi="Arial" w:cs="Arial"/>
        </w:rPr>
        <w:t>90</w:t>
      </w:r>
      <w:r w:rsidR="00525E41">
        <w:rPr>
          <w:rFonts w:ascii="Arial" w:hAnsi="Arial" w:cs="Arial"/>
        </w:rPr>
        <w:t>.</w:t>
      </w:r>
      <w:r w:rsidR="003F352A">
        <w:rPr>
          <w:rFonts w:ascii="Arial" w:hAnsi="Arial" w:cs="Arial"/>
        </w:rPr>
        <w:t>720</w:t>
      </w:r>
      <w:r w:rsidR="00525E41">
        <w:rPr>
          <w:rFonts w:ascii="Arial" w:hAnsi="Arial" w:cs="Arial"/>
        </w:rPr>
        <w:t>,</w:t>
      </w:r>
      <w:r w:rsidR="003F352A">
        <w:rPr>
          <w:rFonts w:ascii="Arial" w:hAnsi="Arial" w:cs="Arial"/>
        </w:rPr>
        <w:t>7</w:t>
      </w:r>
      <w:r w:rsidR="00FF0BBA">
        <w:rPr>
          <w:rFonts w:ascii="Arial" w:hAnsi="Arial" w:cs="Arial"/>
        </w:rPr>
        <w:t>8</w:t>
      </w:r>
      <w:r w:rsidRPr="0023216F">
        <w:rPr>
          <w:rFonts w:ascii="Arial" w:hAnsi="Arial" w:cs="Arial"/>
        </w:rPr>
        <w:t xml:space="preserve"> (</w:t>
      </w:r>
      <w:r w:rsidR="008C5628">
        <w:rPr>
          <w:rFonts w:ascii="Arial" w:hAnsi="Arial" w:cs="Arial"/>
        </w:rPr>
        <w:t>noventa</w:t>
      </w:r>
      <w:r w:rsidR="009A036A">
        <w:rPr>
          <w:rFonts w:ascii="Arial" w:hAnsi="Arial" w:cs="Arial"/>
        </w:rPr>
        <w:t xml:space="preserve"> mil, </w:t>
      </w:r>
      <w:r w:rsidR="008C5628">
        <w:rPr>
          <w:rFonts w:ascii="Arial" w:hAnsi="Arial" w:cs="Arial"/>
        </w:rPr>
        <w:t>setecentos e vinte</w:t>
      </w:r>
      <w:r w:rsidR="009A036A">
        <w:rPr>
          <w:rFonts w:ascii="Arial" w:hAnsi="Arial" w:cs="Arial"/>
        </w:rPr>
        <w:t xml:space="preserve"> reais e </w:t>
      </w:r>
      <w:r w:rsidR="008C5628">
        <w:rPr>
          <w:rFonts w:ascii="Arial" w:hAnsi="Arial" w:cs="Arial"/>
        </w:rPr>
        <w:t>set</w:t>
      </w:r>
      <w:r w:rsidR="009A036A">
        <w:rPr>
          <w:rFonts w:ascii="Arial" w:hAnsi="Arial" w:cs="Arial"/>
        </w:rPr>
        <w:t xml:space="preserve">enta e </w:t>
      </w:r>
      <w:r w:rsidR="00D22387">
        <w:rPr>
          <w:rFonts w:ascii="Arial" w:hAnsi="Arial" w:cs="Arial"/>
        </w:rPr>
        <w:t>oito</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lastRenderedPageBreak/>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lastRenderedPageBreak/>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lastRenderedPageBreak/>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lastRenderedPageBreak/>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lastRenderedPageBreak/>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A076D4" w:rsidP="00C124E2">
            <w:pPr>
              <w:suppressAutoHyphens/>
              <w:ind w:right="-142"/>
              <w:jc w:val="center"/>
              <w:rPr>
                <w:rFonts w:ascii="Arial" w:eastAsia="Times New Roman" w:hAnsi="Arial" w:cs="Arial"/>
                <w:lang w:eastAsia="ar-SA"/>
              </w:rPr>
            </w:pPr>
            <w:r>
              <w:rPr>
                <w:rFonts w:ascii="Arial" w:eastAsia="Times New Roman" w:hAnsi="Arial" w:cs="Arial"/>
                <w:lang w:eastAsia="ar-SA"/>
              </w:rPr>
              <w:t>1.773</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AE58E9" w:rsidP="00C124E2">
            <w:pPr>
              <w:suppressAutoHyphens/>
              <w:ind w:right="-142"/>
              <w:jc w:val="center"/>
              <w:rPr>
                <w:rFonts w:ascii="Arial" w:eastAsia="Times New Roman" w:hAnsi="Arial" w:cs="Arial"/>
                <w:lang w:eastAsia="ar-SA"/>
              </w:rPr>
            </w:pPr>
            <w:r>
              <w:rPr>
                <w:rFonts w:ascii="Arial" w:eastAsia="Times New Roman" w:hAnsi="Arial" w:cs="Arial"/>
                <w:lang w:eastAsia="ar-SA"/>
              </w:rPr>
              <w:t>34.837</w:t>
            </w:r>
          </w:p>
        </w:tc>
      </w:tr>
      <w:tr w:rsidR="00AE58E9" w:rsidTr="00F513DD">
        <w:tc>
          <w:tcPr>
            <w:tcW w:w="7338" w:type="dxa"/>
            <w:vAlign w:val="center"/>
          </w:tcPr>
          <w:p w:rsidR="00AE58E9" w:rsidRDefault="00AE58E9" w:rsidP="009C73CD">
            <w:pPr>
              <w:suppressAutoHyphens/>
              <w:ind w:right="-142"/>
              <w:jc w:val="both"/>
              <w:rPr>
                <w:rFonts w:ascii="Arial" w:eastAsia="Times New Roman" w:hAnsi="Arial" w:cs="Arial"/>
                <w:lang w:eastAsia="ar-SA"/>
              </w:rPr>
            </w:pPr>
            <w:r>
              <w:rPr>
                <w:rFonts w:ascii="Arial" w:eastAsia="Times New Roman" w:hAnsi="Arial" w:cs="Arial"/>
                <w:lang w:eastAsia="ar-SA"/>
              </w:rPr>
              <w:t>Imprimação betuminosa ligante</w:t>
            </w:r>
          </w:p>
        </w:tc>
        <w:tc>
          <w:tcPr>
            <w:tcW w:w="1134" w:type="dxa"/>
            <w:vAlign w:val="center"/>
          </w:tcPr>
          <w:p w:rsidR="00AE58E9" w:rsidRDefault="00AE58E9"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AE58E9" w:rsidRDefault="00AE58E9" w:rsidP="00C124E2">
            <w:pPr>
              <w:suppressAutoHyphens/>
              <w:ind w:right="-142"/>
              <w:jc w:val="center"/>
              <w:rPr>
                <w:rFonts w:ascii="Arial" w:eastAsia="Times New Roman" w:hAnsi="Arial" w:cs="Arial"/>
                <w:lang w:eastAsia="ar-SA"/>
              </w:rPr>
            </w:pPr>
            <w:r>
              <w:rPr>
                <w:rFonts w:ascii="Arial" w:eastAsia="Times New Roman" w:hAnsi="Arial" w:cs="Arial"/>
                <w:lang w:eastAsia="ar-SA"/>
              </w:rPr>
              <w:t>36.531</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lastRenderedPageBreak/>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8B4DC5">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8B4DC5">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r w:rsidR="000A2B4B" w:rsidTr="00A973B5">
        <w:tc>
          <w:tcPr>
            <w:tcW w:w="9890" w:type="dxa"/>
          </w:tcPr>
          <w:p w:rsidR="000A2B4B" w:rsidRDefault="000A2B4B">
            <w:r w:rsidRPr="00317500">
              <w:rPr>
                <w:rFonts w:ascii="Arial" w:eastAsia="Times New Roman" w:hAnsi="Arial" w:cs="Arial"/>
                <w:lang w:eastAsia="ar-SA"/>
              </w:rPr>
              <w:t>Imprimação betuminosa ligante</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lastRenderedPageBreak/>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lastRenderedPageBreak/>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855FD6">
        <w:rPr>
          <w:rFonts w:ascii="Arial" w:eastAsia="Times New Roman" w:hAnsi="Arial" w:cs="Arial"/>
        </w:rPr>
        <w:t>03</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416E85">
        <w:rPr>
          <w:rFonts w:ascii="Arial" w:eastAsia="Times New Roman" w:hAnsi="Arial" w:cs="Arial"/>
        </w:rPr>
        <w:t xml:space="preserve"> </w:t>
      </w:r>
      <w:r w:rsidR="00855FD6">
        <w:rPr>
          <w:rFonts w:ascii="Arial" w:eastAsia="Times New Roman" w:hAnsi="Arial" w:cs="Arial"/>
        </w:rPr>
        <w:t>abril</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5E0054">
        <w:rPr>
          <w:rFonts w:ascii="Arial" w:eastAsia="Times New Roman" w:hAnsi="Arial" w:cs="Arial"/>
          <w:bCs/>
          <w:lang w:eastAsia="ar-SA"/>
        </w:rPr>
        <w:t xml:space="preserve">08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7E77D4">
        <w:rPr>
          <w:rFonts w:ascii="Arial" w:eastAsia="Times New Roman" w:hAnsi="Arial" w:cs="Arial"/>
          <w:lang w:eastAsia="ar-SA"/>
        </w:rPr>
        <w:t>8280</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E65CA4">
        <w:rPr>
          <w:rFonts w:ascii="Arial" w:hAnsi="Arial" w:cs="Arial"/>
          <w:bCs/>
        </w:rPr>
        <w:t>C</w:t>
      </w:r>
      <w:r w:rsidR="00E65CA4" w:rsidRPr="009F5800">
        <w:rPr>
          <w:rFonts w:ascii="Arial" w:hAnsi="Arial" w:cs="Arial"/>
          <w:bCs/>
        </w:rPr>
        <w:t xml:space="preserve">ontratação de empresa para pavimentação e recapeamento asfáltico </w:t>
      </w:r>
      <w:r w:rsidR="00BD0A83">
        <w:rPr>
          <w:rFonts w:ascii="Arial" w:hAnsi="Arial" w:cs="Arial"/>
          <w:bCs/>
        </w:rPr>
        <w:t>em</w:t>
      </w:r>
      <w:r w:rsidR="00E65CA4" w:rsidRPr="009F5800">
        <w:rPr>
          <w:rFonts w:ascii="Arial" w:hAnsi="Arial" w:cs="Arial"/>
          <w:bCs/>
        </w:rPr>
        <w:t xml:space="preserve"> ruas</w:t>
      </w:r>
      <w:r w:rsidR="00BD0A83">
        <w:rPr>
          <w:rFonts w:ascii="Arial" w:hAnsi="Arial" w:cs="Arial"/>
          <w:bCs/>
        </w:rPr>
        <w:t xml:space="preserve"> e</w:t>
      </w:r>
      <w:r w:rsidR="00E65CA4" w:rsidRPr="009F5800">
        <w:rPr>
          <w:rFonts w:ascii="Arial" w:hAnsi="Arial" w:cs="Arial"/>
          <w:bCs/>
        </w:rPr>
        <w:t xml:space="preserve"> </w:t>
      </w:r>
      <w:r w:rsidR="00BD0A83">
        <w:rPr>
          <w:rFonts w:ascii="Arial" w:hAnsi="Arial" w:cs="Arial"/>
          <w:bCs/>
        </w:rPr>
        <w:t xml:space="preserve">avenidas descritas no </w:t>
      </w:r>
      <w:r w:rsidR="006572E6">
        <w:rPr>
          <w:rFonts w:ascii="Arial" w:hAnsi="Arial" w:cs="Arial"/>
          <w:bCs/>
        </w:rPr>
        <w:t xml:space="preserve">objeto do </w:t>
      </w:r>
      <w:r w:rsidR="00BD0A83">
        <w:rPr>
          <w:rFonts w:ascii="Arial" w:hAnsi="Arial" w:cs="Arial"/>
          <w:bCs/>
        </w:rPr>
        <w:t>edita</w:t>
      </w:r>
      <w:r w:rsidR="006572E6">
        <w:rPr>
          <w:rFonts w:ascii="Arial" w:hAnsi="Arial" w:cs="Arial"/>
          <w:bCs/>
        </w:rPr>
        <w:t>l</w:t>
      </w:r>
      <w:r w:rsidR="00BD0A83">
        <w:rPr>
          <w:rFonts w:ascii="Arial" w:hAnsi="Arial" w:cs="Arial"/>
          <w:bCs/>
        </w:rPr>
        <w:t xml:space="preserve"> da licitação supra</w:t>
      </w:r>
      <w:r w:rsidR="00942A9B" w:rsidRPr="004B2BA2">
        <w:rPr>
          <w:rFonts w:ascii="Arial" w:hAnsi="Arial" w:cs="Arial"/>
          <w:bCs/>
        </w:rPr>
        <w:t>, localizadas em diversos bairros</w:t>
      </w:r>
      <w:r w:rsidR="00942A9B"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507434">
        <w:rPr>
          <w:rFonts w:ascii="Arial" w:hAnsi="Arial" w:cs="Arial"/>
        </w:rPr>
        <w:t>210</w:t>
      </w:r>
      <w:r w:rsidR="00507434" w:rsidRPr="0023216F">
        <w:rPr>
          <w:rFonts w:ascii="Arial" w:hAnsi="Arial" w:cs="Arial"/>
        </w:rPr>
        <w:t xml:space="preserve"> (</w:t>
      </w:r>
      <w:r w:rsidR="00507434">
        <w:rPr>
          <w:rFonts w:ascii="Arial" w:hAnsi="Arial" w:cs="Arial"/>
        </w:rPr>
        <w:t>duzentos e dez</w:t>
      </w:r>
      <w:r w:rsidR="00507434" w:rsidRPr="0023216F">
        <w:rPr>
          <w:rFonts w:ascii="Arial" w:hAnsi="Arial" w:cs="Arial"/>
        </w:rPr>
        <w:t>)</w:t>
      </w:r>
      <w:proofErr w:type="gramStart"/>
      <w:r w:rsidR="00507434" w:rsidRPr="0023216F">
        <w:rPr>
          <w:rFonts w:ascii="Arial" w:hAnsi="Arial" w:cs="Arial"/>
        </w:rPr>
        <w:t xml:space="preserve"> </w:t>
      </w:r>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86B1B">
        <w:rPr>
          <w:rFonts w:ascii="Arial" w:eastAsia="Times New Roman" w:hAnsi="Arial" w:cs="Arial"/>
          <w:bCs/>
          <w:lang w:eastAsia="ar-SA"/>
        </w:rPr>
        <w:t>08</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1B6B5A">
        <w:rPr>
          <w:rFonts w:ascii="Arial" w:eastAsia="Times New Roman" w:hAnsi="Arial" w:cs="Arial"/>
          <w:lang w:eastAsia="ar-SA"/>
        </w:rPr>
        <w:t>8280</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31B24" w:rsidRDefault="008A36FE" w:rsidP="00C31B24">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C31B24">
        <w:rPr>
          <w:rFonts w:ascii="Arial" w:hAnsi="Arial" w:cs="Arial"/>
          <w:bCs/>
        </w:rPr>
        <w:t>C</w:t>
      </w:r>
      <w:r w:rsidR="00C31B24" w:rsidRPr="009F5800">
        <w:rPr>
          <w:rFonts w:ascii="Arial" w:hAnsi="Arial" w:cs="Arial"/>
          <w:bCs/>
        </w:rPr>
        <w:t xml:space="preserve">ontratação de empresa para pavimentação e recapeamento asfáltico </w:t>
      </w:r>
      <w:r w:rsidR="00C31B24">
        <w:rPr>
          <w:rFonts w:ascii="Arial" w:hAnsi="Arial" w:cs="Arial"/>
          <w:bCs/>
        </w:rPr>
        <w:t>em</w:t>
      </w:r>
      <w:r w:rsidR="00C31B24" w:rsidRPr="009F5800">
        <w:rPr>
          <w:rFonts w:ascii="Arial" w:hAnsi="Arial" w:cs="Arial"/>
          <w:bCs/>
        </w:rPr>
        <w:t xml:space="preserve"> ruas</w:t>
      </w:r>
      <w:r w:rsidR="00C31B24">
        <w:rPr>
          <w:rFonts w:ascii="Arial" w:hAnsi="Arial" w:cs="Arial"/>
          <w:bCs/>
        </w:rPr>
        <w:t xml:space="preserve"> e</w:t>
      </w:r>
      <w:r w:rsidR="00C31B24" w:rsidRPr="009F5800">
        <w:rPr>
          <w:rFonts w:ascii="Arial" w:hAnsi="Arial" w:cs="Arial"/>
          <w:bCs/>
        </w:rPr>
        <w:t xml:space="preserve"> </w:t>
      </w:r>
      <w:r w:rsidR="00C31B24">
        <w:rPr>
          <w:rFonts w:ascii="Arial" w:hAnsi="Arial" w:cs="Arial"/>
          <w:bCs/>
        </w:rPr>
        <w:t>avenidas descritas no objeto do edital da licitação supra</w:t>
      </w:r>
      <w:r w:rsidR="00C31B24" w:rsidRPr="004B2BA2">
        <w:rPr>
          <w:rFonts w:ascii="Arial" w:hAnsi="Arial" w:cs="Arial"/>
          <w:bCs/>
        </w:rPr>
        <w:t>, localizadas em diversos bairros</w:t>
      </w:r>
      <w:r w:rsidR="00C31B24" w:rsidRPr="009F5800">
        <w:rPr>
          <w:rFonts w:ascii="Arial" w:hAnsi="Arial" w:cs="Arial"/>
          <w:bCs/>
        </w:rPr>
        <w:t xml:space="preserve"> n</w:t>
      </w:r>
      <w:r w:rsidR="00C31B24">
        <w:rPr>
          <w:rFonts w:ascii="Arial" w:hAnsi="Arial" w:cs="Arial"/>
          <w:bCs/>
        </w:rPr>
        <w:t>o</w:t>
      </w:r>
      <w:r w:rsidR="00C31B24" w:rsidRPr="009F5800">
        <w:rPr>
          <w:rFonts w:ascii="Arial" w:hAnsi="Arial" w:cs="Arial"/>
          <w:bCs/>
        </w:rPr>
        <w:t xml:space="preserve"> município</w:t>
      </w:r>
      <w:r w:rsidR="00C31B24">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3B7F1F">
        <w:rPr>
          <w:rFonts w:ascii="Arial" w:eastAsia="Times New Roman" w:hAnsi="Arial" w:cs="Arial"/>
          <w:bCs/>
          <w:lang w:eastAsia="ar-SA"/>
        </w:rPr>
        <w:t>08</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C35446">
        <w:rPr>
          <w:rFonts w:ascii="Arial" w:eastAsia="Times New Roman" w:hAnsi="Arial" w:cs="Arial"/>
          <w:lang w:eastAsia="ar-SA"/>
        </w:rPr>
        <w:t>8280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784601" w:rsidRDefault="00B5684B" w:rsidP="00784601">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784601">
        <w:rPr>
          <w:rFonts w:ascii="Arial" w:hAnsi="Arial" w:cs="Arial"/>
          <w:bCs/>
        </w:rPr>
        <w:t>C</w:t>
      </w:r>
      <w:r w:rsidR="00784601" w:rsidRPr="009F5800">
        <w:rPr>
          <w:rFonts w:ascii="Arial" w:hAnsi="Arial" w:cs="Arial"/>
          <w:bCs/>
        </w:rPr>
        <w:t xml:space="preserve">ontratação de empresa para pavimentação e recapeamento asfáltico </w:t>
      </w:r>
      <w:r w:rsidR="00784601">
        <w:rPr>
          <w:rFonts w:ascii="Arial" w:hAnsi="Arial" w:cs="Arial"/>
          <w:bCs/>
        </w:rPr>
        <w:t>em</w:t>
      </w:r>
      <w:r w:rsidR="00784601" w:rsidRPr="009F5800">
        <w:rPr>
          <w:rFonts w:ascii="Arial" w:hAnsi="Arial" w:cs="Arial"/>
          <w:bCs/>
        </w:rPr>
        <w:t xml:space="preserve"> ruas</w:t>
      </w:r>
      <w:r w:rsidR="00784601">
        <w:rPr>
          <w:rFonts w:ascii="Arial" w:hAnsi="Arial" w:cs="Arial"/>
          <w:bCs/>
        </w:rPr>
        <w:t xml:space="preserve"> e</w:t>
      </w:r>
      <w:r w:rsidR="00784601" w:rsidRPr="009F5800">
        <w:rPr>
          <w:rFonts w:ascii="Arial" w:hAnsi="Arial" w:cs="Arial"/>
          <w:bCs/>
        </w:rPr>
        <w:t xml:space="preserve"> </w:t>
      </w:r>
      <w:r w:rsidR="00784601">
        <w:rPr>
          <w:rFonts w:ascii="Arial" w:hAnsi="Arial" w:cs="Arial"/>
          <w:bCs/>
        </w:rPr>
        <w:t>avenidas descritas no objeto do edital da licitação supra</w:t>
      </w:r>
      <w:r w:rsidR="00784601" w:rsidRPr="004B2BA2">
        <w:rPr>
          <w:rFonts w:ascii="Arial" w:hAnsi="Arial" w:cs="Arial"/>
          <w:bCs/>
        </w:rPr>
        <w:t>, localizadas em diversos bairros</w:t>
      </w:r>
      <w:r w:rsidR="00784601" w:rsidRPr="009F5800">
        <w:rPr>
          <w:rFonts w:ascii="Arial" w:hAnsi="Arial" w:cs="Arial"/>
          <w:bCs/>
        </w:rPr>
        <w:t xml:space="preserve"> n</w:t>
      </w:r>
      <w:r w:rsidR="00784601">
        <w:rPr>
          <w:rFonts w:ascii="Arial" w:hAnsi="Arial" w:cs="Arial"/>
          <w:bCs/>
        </w:rPr>
        <w:t>o</w:t>
      </w:r>
      <w:r w:rsidR="00784601" w:rsidRPr="009F5800">
        <w:rPr>
          <w:rFonts w:ascii="Arial" w:hAnsi="Arial" w:cs="Arial"/>
          <w:bCs/>
        </w:rPr>
        <w:t xml:space="preserve"> município</w:t>
      </w:r>
      <w:r w:rsidR="00784601">
        <w:rPr>
          <w:rFonts w:ascii="Arial" w:hAnsi="Arial" w:cs="Arial"/>
          <w:bCs/>
        </w:rPr>
        <w:t xml:space="preserve"> de Carapicuíba.</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F2211">
        <w:rPr>
          <w:rFonts w:ascii="Arial" w:eastAsia="Times New Roman" w:hAnsi="Arial" w:cs="Arial"/>
          <w:lang w:eastAsia="ar-SA"/>
        </w:rPr>
        <w:t>08</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F1ACC">
        <w:rPr>
          <w:rFonts w:ascii="Arial" w:eastAsia="Times New Roman" w:hAnsi="Arial" w:cs="Arial"/>
          <w:lang w:eastAsia="ar-SA"/>
        </w:rPr>
        <w:t>8280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B3F35" w:rsidRDefault="009060F0" w:rsidP="007B3F35">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7B3F35">
        <w:rPr>
          <w:rFonts w:ascii="Arial" w:hAnsi="Arial" w:cs="Arial"/>
          <w:bCs/>
        </w:rPr>
        <w:t>C</w:t>
      </w:r>
      <w:r w:rsidR="007B3F35" w:rsidRPr="009F5800">
        <w:rPr>
          <w:rFonts w:ascii="Arial" w:hAnsi="Arial" w:cs="Arial"/>
          <w:bCs/>
        </w:rPr>
        <w:t xml:space="preserve">ontratação de empresa para pavimentação e recapeamento asfáltico </w:t>
      </w:r>
      <w:r w:rsidR="007B3F35">
        <w:rPr>
          <w:rFonts w:ascii="Arial" w:hAnsi="Arial" w:cs="Arial"/>
          <w:bCs/>
        </w:rPr>
        <w:t>em</w:t>
      </w:r>
      <w:r w:rsidR="007B3F35" w:rsidRPr="009F5800">
        <w:rPr>
          <w:rFonts w:ascii="Arial" w:hAnsi="Arial" w:cs="Arial"/>
          <w:bCs/>
        </w:rPr>
        <w:t xml:space="preserve"> ruas</w:t>
      </w:r>
      <w:r w:rsidR="007B3F35">
        <w:rPr>
          <w:rFonts w:ascii="Arial" w:hAnsi="Arial" w:cs="Arial"/>
          <w:bCs/>
        </w:rPr>
        <w:t xml:space="preserve"> e</w:t>
      </w:r>
      <w:r w:rsidR="007B3F35" w:rsidRPr="009F5800">
        <w:rPr>
          <w:rFonts w:ascii="Arial" w:hAnsi="Arial" w:cs="Arial"/>
          <w:bCs/>
        </w:rPr>
        <w:t xml:space="preserve"> </w:t>
      </w:r>
      <w:r w:rsidR="007B3F35">
        <w:rPr>
          <w:rFonts w:ascii="Arial" w:hAnsi="Arial" w:cs="Arial"/>
          <w:bCs/>
        </w:rPr>
        <w:t>avenidas descritas no objeto do edital da licitação supra</w:t>
      </w:r>
      <w:r w:rsidR="007B3F35" w:rsidRPr="004B2BA2">
        <w:rPr>
          <w:rFonts w:ascii="Arial" w:hAnsi="Arial" w:cs="Arial"/>
          <w:bCs/>
        </w:rPr>
        <w:t>, localizadas em diversos bairros</w:t>
      </w:r>
      <w:r w:rsidR="007B3F35" w:rsidRPr="009F5800">
        <w:rPr>
          <w:rFonts w:ascii="Arial" w:hAnsi="Arial" w:cs="Arial"/>
          <w:bCs/>
        </w:rPr>
        <w:t xml:space="preserve"> n</w:t>
      </w:r>
      <w:r w:rsidR="007B3F35">
        <w:rPr>
          <w:rFonts w:ascii="Arial" w:hAnsi="Arial" w:cs="Arial"/>
          <w:bCs/>
        </w:rPr>
        <w:t>o</w:t>
      </w:r>
      <w:r w:rsidR="007B3F35" w:rsidRPr="009F5800">
        <w:rPr>
          <w:rFonts w:ascii="Arial" w:hAnsi="Arial" w:cs="Arial"/>
          <w:bCs/>
        </w:rPr>
        <w:t xml:space="preserve"> município</w:t>
      </w:r>
      <w:r w:rsidR="007B3F35">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normas  infralegais,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7B595A">
        <w:rPr>
          <w:rFonts w:ascii="Arial" w:eastAsia="Times New Roman" w:hAnsi="Arial" w:cs="Arial"/>
          <w:bCs/>
          <w:lang w:eastAsia="ar-SA"/>
        </w:rPr>
        <w:t>08</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59704C">
        <w:rPr>
          <w:rFonts w:ascii="Arial" w:eastAsia="Times New Roman" w:hAnsi="Arial" w:cs="Arial"/>
          <w:lang w:eastAsia="ar-SA"/>
        </w:rPr>
        <w:t>8280</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51A81" w:rsidRDefault="00A9058E" w:rsidP="00A51A81">
      <w:pPr>
        <w:suppressAutoHyphens/>
        <w:spacing w:after="120"/>
        <w:ind w:left="-426" w:right="-142"/>
        <w:jc w:val="both"/>
        <w:rPr>
          <w:rFonts w:ascii="Arial" w:eastAsia="Times New Roman" w:hAnsi="Arial" w:cs="Arial"/>
          <w:lang w:eastAsia="ar-SA"/>
        </w:rPr>
      </w:pPr>
      <w:r w:rsidRPr="00A9058E">
        <w:rPr>
          <w:rFonts w:ascii="Arial" w:eastAsia="Times New Roman" w:hAnsi="Arial" w:cs="Arial"/>
          <w:lang w:eastAsia="ar-SA"/>
        </w:rPr>
        <w:t xml:space="preserve">Objeto: </w:t>
      </w:r>
      <w:r w:rsidR="00A51A81">
        <w:rPr>
          <w:rFonts w:ascii="Arial" w:hAnsi="Arial" w:cs="Arial"/>
          <w:bCs/>
        </w:rPr>
        <w:t>C</w:t>
      </w:r>
      <w:r w:rsidR="00A51A81" w:rsidRPr="009F5800">
        <w:rPr>
          <w:rFonts w:ascii="Arial" w:hAnsi="Arial" w:cs="Arial"/>
          <w:bCs/>
        </w:rPr>
        <w:t xml:space="preserve">ontratação de empresa para pavimentação e recapeamento asfáltico </w:t>
      </w:r>
      <w:r w:rsidR="00A51A81">
        <w:rPr>
          <w:rFonts w:ascii="Arial" w:hAnsi="Arial" w:cs="Arial"/>
          <w:bCs/>
        </w:rPr>
        <w:t>em</w:t>
      </w:r>
      <w:r w:rsidR="00A51A81" w:rsidRPr="009F5800">
        <w:rPr>
          <w:rFonts w:ascii="Arial" w:hAnsi="Arial" w:cs="Arial"/>
          <w:bCs/>
        </w:rPr>
        <w:t xml:space="preserve"> ruas</w:t>
      </w:r>
      <w:r w:rsidR="00A51A81">
        <w:rPr>
          <w:rFonts w:ascii="Arial" w:hAnsi="Arial" w:cs="Arial"/>
          <w:bCs/>
        </w:rPr>
        <w:t xml:space="preserve"> e</w:t>
      </w:r>
      <w:r w:rsidR="00A51A81" w:rsidRPr="009F5800">
        <w:rPr>
          <w:rFonts w:ascii="Arial" w:hAnsi="Arial" w:cs="Arial"/>
          <w:bCs/>
        </w:rPr>
        <w:t xml:space="preserve"> </w:t>
      </w:r>
      <w:r w:rsidR="00A51A81">
        <w:rPr>
          <w:rFonts w:ascii="Arial" w:hAnsi="Arial" w:cs="Arial"/>
          <w:bCs/>
        </w:rPr>
        <w:t>avenidas descritas no objeto do edital da licitação supra</w:t>
      </w:r>
      <w:r w:rsidR="00A51A81" w:rsidRPr="004B2BA2">
        <w:rPr>
          <w:rFonts w:ascii="Arial" w:hAnsi="Arial" w:cs="Arial"/>
          <w:bCs/>
        </w:rPr>
        <w:t>, localizadas em diversos bairros</w:t>
      </w:r>
      <w:r w:rsidR="00A51A81" w:rsidRPr="009F5800">
        <w:rPr>
          <w:rFonts w:ascii="Arial" w:hAnsi="Arial" w:cs="Arial"/>
          <w:bCs/>
        </w:rPr>
        <w:t xml:space="preserve"> n</w:t>
      </w:r>
      <w:r w:rsidR="00A51A81">
        <w:rPr>
          <w:rFonts w:ascii="Arial" w:hAnsi="Arial" w:cs="Arial"/>
          <w:bCs/>
        </w:rPr>
        <w:t>o</w:t>
      </w:r>
      <w:r w:rsidR="00A51A81" w:rsidRPr="009F5800">
        <w:rPr>
          <w:rFonts w:ascii="Arial" w:hAnsi="Arial" w:cs="Arial"/>
          <w:bCs/>
        </w:rPr>
        <w:t xml:space="preserve"> município</w:t>
      </w:r>
      <w:r w:rsidR="00A51A81">
        <w:rPr>
          <w:rFonts w:ascii="Arial" w:hAnsi="Arial" w:cs="Arial"/>
          <w:bCs/>
        </w:rPr>
        <w:t xml:space="preserve"> de Carapicuíba.</w:t>
      </w:r>
    </w:p>
    <w:p w:rsidR="00A9058E" w:rsidRDefault="00A9058E" w:rsidP="00A51A81">
      <w:pPr>
        <w:suppressAutoHyphens/>
        <w:spacing w:after="120"/>
        <w:ind w:right="142"/>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CB4E69">
        <w:rPr>
          <w:rFonts w:ascii="Arial" w:eastAsia="Times New Roman" w:hAnsi="Arial" w:cs="Arial"/>
          <w:b/>
          <w:lang w:eastAsia="ar-SA"/>
        </w:rPr>
        <w:t>08</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591B1E" w:rsidRPr="009F5800">
        <w:rPr>
          <w:rFonts w:ascii="Arial" w:hAnsi="Arial" w:cs="Arial"/>
          <w:bCs/>
        </w:rPr>
        <w:t>pavimentação e recapeame</w:t>
      </w:r>
      <w:r w:rsidR="004321F1">
        <w:rPr>
          <w:rFonts w:ascii="Arial" w:hAnsi="Arial" w:cs="Arial"/>
          <w:bCs/>
        </w:rPr>
        <w:t>nto asfáltico das ruas</w:t>
      </w:r>
      <w:r w:rsidR="004321F1" w:rsidRPr="009F5800">
        <w:rPr>
          <w:rFonts w:ascii="Arial" w:hAnsi="Arial" w:cs="Arial"/>
          <w:bCs/>
        </w:rPr>
        <w:t xml:space="preserve">: </w:t>
      </w:r>
      <w:r w:rsidR="00F86E4B" w:rsidRPr="00F90783">
        <w:rPr>
          <w:rFonts w:ascii="Arial" w:eastAsiaTheme="minorHAnsi" w:hAnsi="Arial" w:cs="Arial"/>
          <w:lang w:eastAsia="en-US"/>
        </w:rPr>
        <w:t xml:space="preserve">Iguapé, </w:t>
      </w:r>
      <w:proofErr w:type="spellStart"/>
      <w:r w:rsidR="00F86E4B" w:rsidRPr="00F90783">
        <w:rPr>
          <w:rFonts w:ascii="Arial" w:eastAsiaTheme="minorHAnsi" w:hAnsi="Arial" w:cs="Arial"/>
          <w:lang w:eastAsia="en-US"/>
        </w:rPr>
        <w:t>Ibirá</w:t>
      </w:r>
      <w:proofErr w:type="spellEnd"/>
      <w:r w:rsidR="00F86E4B" w:rsidRPr="00F90783">
        <w:rPr>
          <w:rFonts w:ascii="Arial" w:eastAsiaTheme="minorHAnsi" w:hAnsi="Arial" w:cs="Arial"/>
          <w:lang w:eastAsia="en-US"/>
        </w:rPr>
        <w:t xml:space="preserve">, Sertãozinho, Bom Jesus do Amparo, São Paulo, Indaial, </w:t>
      </w:r>
      <w:proofErr w:type="spellStart"/>
      <w:r w:rsidR="00F86E4B" w:rsidRPr="00F90783">
        <w:rPr>
          <w:rFonts w:ascii="Arial" w:eastAsiaTheme="minorHAnsi" w:hAnsi="Arial" w:cs="Arial"/>
          <w:lang w:eastAsia="en-US"/>
        </w:rPr>
        <w:t>Gravatal</w:t>
      </w:r>
      <w:proofErr w:type="spellEnd"/>
      <w:r w:rsidR="00F86E4B" w:rsidRPr="00F90783">
        <w:rPr>
          <w:rFonts w:ascii="Arial" w:eastAsiaTheme="minorHAnsi" w:hAnsi="Arial" w:cs="Arial"/>
          <w:lang w:eastAsia="en-US"/>
        </w:rPr>
        <w:t xml:space="preserve">, Manoel Nicolau, Taubaté, Vista Alegre do Alto, Vargem Grande do Sul, União Paulista, Tupi Paulista, Valentim Gentil, Valinhos, Itagi, Ubirajara, Comendador Manoel </w:t>
      </w:r>
      <w:proofErr w:type="spellStart"/>
      <w:r w:rsidR="00F86E4B" w:rsidRPr="00F90783">
        <w:rPr>
          <w:rFonts w:ascii="Arial" w:eastAsiaTheme="minorHAnsi" w:hAnsi="Arial" w:cs="Arial"/>
          <w:lang w:eastAsia="en-US"/>
        </w:rPr>
        <w:t>Kerlakian</w:t>
      </w:r>
      <w:proofErr w:type="spellEnd"/>
      <w:r w:rsidR="00F86E4B" w:rsidRPr="00F90783">
        <w:rPr>
          <w:rFonts w:ascii="Arial" w:eastAsiaTheme="minorHAnsi" w:hAnsi="Arial" w:cs="Arial"/>
          <w:lang w:eastAsia="en-US"/>
        </w:rPr>
        <w:t xml:space="preserve">, Andrômeda, </w:t>
      </w:r>
      <w:proofErr w:type="spellStart"/>
      <w:r w:rsidR="00F86E4B" w:rsidRPr="00F90783">
        <w:rPr>
          <w:rFonts w:ascii="Arial" w:eastAsiaTheme="minorHAnsi" w:hAnsi="Arial" w:cs="Arial"/>
          <w:lang w:eastAsia="en-US"/>
        </w:rPr>
        <w:t>Caibi</w:t>
      </w:r>
      <w:proofErr w:type="spellEnd"/>
      <w:r w:rsidR="00F86E4B" w:rsidRPr="00F90783">
        <w:rPr>
          <w:rFonts w:ascii="Arial" w:eastAsiaTheme="minorHAnsi" w:hAnsi="Arial" w:cs="Arial"/>
          <w:lang w:eastAsia="en-US"/>
        </w:rPr>
        <w:t>,</w:t>
      </w:r>
      <w:r w:rsidR="00546137" w:rsidRPr="00F90783">
        <w:rPr>
          <w:rFonts w:ascii="Arial" w:eastAsiaTheme="minorHAnsi" w:hAnsi="Arial" w:cs="Arial"/>
          <w:lang w:eastAsia="en-US"/>
        </w:rPr>
        <w:t xml:space="preserve"> </w:t>
      </w:r>
      <w:r w:rsidR="00F86E4B" w:rsidRPr="00F90783">
        <w:rPr>
          <w:rFonts w:ascii="Arial" w:eastAsiaTheme="minorHAnsi" w:hAnsi="Arial" w:cs="Arial"/>
          <w:lang w:eastAsia="en-US"/>
        </w:rPr>
        <w:t>Assaí, São Manoel, Coração de Maria,</w:t>
      </w:r>
      <w:r w:rsidR="00546137" w:rsidRPr="00F90783">
        <w:rPr>
          <w:rFonts w:ascii="Arial" w:eastAsiaTheme="minorHAnsi" w:hAnsi="Arial" w:cs="Arial"/>
          <w:lang w:eastAsia="en-US"/>
        </w:rPr>
        <w:t xml:space="preserve"> </w:t>
      </w:r>
      <w:r w:rsidR="00F86E4B" w:rsidRPr="00F90783">
        <w:rPr>
          <w:rFonts w:ascii="Arial" w:eastAsiaTheme="minorHAnsi" w:hAnsi="Arial" w:cs="Arial"/>
          <w:lang w:eastAsia="en-US"/>
        </w:rPr>
        <w:t>Antônia da Silva Nicolau, Clementino Vit</w:t>
      </w:r>
      <w:r w:rsidR="00F86E4B">
        <w:rPr>
          <w:rFonts w:ascii="Arial" w:eastAsiaTheme="minorHAnsi" w:hAnsi="Arial" w:cs="Arial"/>
          <w:lang w:eastAsia="en-US"/>
        </w:rPr>
        <w:t>o</w:t>
      </w:r>
      <w:r w:rsidR="00F86E4B" w:rsidRPr="00F90783">
        <w:rPr>
          <w:rFonts w:ascii="Arial" w:eastAsiaTheme="minorHAnsi" w:hAnsi="Arial" w:cs="Arial"/>
          <w:lang w:eastAsia="en-US"/>
        </w:rPr>
        <w:t xml:space="preserve">rino da Silva, Moacir Marche, </w:t>
      </w:r>
      <w:proofErr w:type="spellStart"/>
      <w:r w:rsidR="00F86E4B" w:rsidRPr="00F90783">
        <w:rPr>
          <w:rFonts w:ascii="Arial" w:eastAsiaTheme="minorHAnsi" w:hAnsi="Arial" w:cs="Arial"/>
          <w:lang w:eastAsia="en-US"/>
        </w:rPr>
        <w:t>Grandiuva</w:t>
      </w:r>
      <w:proofErr w:type="spellEnd"/>
      <w:r w:rsidR="00F86E4B" w:rsidRPr="00F90783">
        <w:rPr>
          <w:rFonts w:ascii="Arial" w:eastAsiaTheme="minorHAnsi" w:hAnsi="Arial" w:cs="Arial"/>
          <w:lang w:eastAsia="en-US"/>
        </w:rPr>
        <w:t xml:space="preserve">, Águas Mornas, Júlio </w:t>
      </w:r>
      <w:proofErr w:type="spellStart"/>
      <w:r w:rsidR="00F86E4B" w:rsidRPr="00F90783">
        <w:rPr>
          <w:rFonts w:ascii="Arial" w:eastAsiaTheme="minorHAnsi" w:hAnsi="Arial" w:cs="Arial"/>
          <w:lang w:eastAsia="en-US"/>
        </w:rPr>
        <w:t>Paskevicks</w:t>
      </w:r>
      <w:proofErr w:type="spellEnd"/>
      <w:r w:rsidR="00F86E4B" w:rsidRPr="00F90783">
        <w:rPr>
          <w:rFonts w:ascii="Arial" w:eastAsiaTheme="minorHAnsi" w:hAnsi="Arial" w:cs="Arial"/>
          <w:lang w:eastAsia="en-US"/>
        </w:rPr>
        <w:t xml:space="preserve">, Gabriel Gonçalves de Abreu, Genésio de Oliveira, Miguel Salgado Vasconcelos, Princesa Isabel, Valdir Azevedo, Vinte e Seis de Março, Adolfo Mariano da Silva, Orlando Silva, José Gonçalves de Andrade, José de Anchieta, Aníbal Ribeiro da Silva, Luciano </w:t>
      </w:r>
      <w:proofErr w:type="spellStart"/>
      <w:r w:rsidR="00F86E4B" w:rsidRPr="00F90783">
        <w:rPr>
          <w:rFonts w:ascii="Arial" w:eastAsiaTheme="minorHAnsi" w:hAnsi="Arial" w:cs="Arial"/>
          <w:lang w:eastAsia="en-US"/>
        </w:rPr>
        <w:t>Morozetti</w:t>
      </w:r>
      <w:proofErr w:type="spellEnd"/>
      <w:r w:rsidR="00F86E4B" w:rsidRPr="00F90783">
        <w:rPr>
          <w:rFonts w:ascii="Arial" w:eastAsiaTheme="minorHAnsi" w:hAnsi="Arial" w:cs="Arial"/>
          <w:lang w:eastAsia="en-US"/>
        </w:rPr>
        <w:t xml:space="preserve"> </w:t>
      </w:r>
      <w:proofErr w:type="spellStart"/>
      <w:r w:rsidR="00F86E4B" w:rsidRPr="00F90783">
        <w:rPr>
          <w:rFonts w:ascii="Arial" w:eastAsiaTheme="minorHAnsi" w:hAnsi="Arial" w:cs="Arial"/>
          <w:lang w:eastAsia="en-US"/>
        </w:rPr>
        <w:t>Texeira</w:t>
      </w:r>
      <w:proofErr w:type="spellEnd"/>
      <w:r w:rsidR="00F86E4B" w:rsidRPr="00F90783">
        <w:rPr>
          <w:rFonts w:ascii="Arial" w:eastAsiaTheme="minorHAnsi" w:hAnsi="Arial" w:cs="Arial"/>
          <w:lang w:eastAsia="en-US"/>
        </w:rPr>
        <w:t xml:space="preserve">, Nilo Peçanha, Padre Belchior de Pontes, Ibaiti, Campinas, </w:t>
      </w:r>
      <w:proofErr w:type="spellStart"/>
      <w:r w:rsidR="00F86E4B" w:rsidRPr="00F90783">
        <w:rPr>
          <w:rFonts w:ascii="Arial" w:eastAsiaTheme="minorHAnsi" w:hAnsi="Arial" w:cs="Arial"/>
          <w:lang w:eastAsia="en-US"/>
        </w:rPr>
        <w:t>Parapuã</w:t>
      </w:r>
      <w:proofErr w:type="spellEnd"/>
      <w:r w:rsidR="00F86E4B" w:rsidRPr="00F90783">
        <w:rPr>
          <w:rFonts w:ascii="Arial" w:eastAsiaTheme="minorHAnsi" w:hAnsi="Arial" w:cs="Arial"/>
          <w:lang w:eastAsia="en-US"/>
        </w:rPr>
        <w:t>, Maria Cecília, Lisboa,</w:t>
      </w:r>
      <w:r w:rsidR="00546137" w:rsidRPr="00F90783">
        <w:rPr>
          <w:rFonts w:ascii="Arial" w:eastAsiaTheme="minorHAnsi" w:hAnsi="Arial" w:cs="Arial"/>
          <w:lang w:eastAsia="en-US"/>
        </w:rPr>
        <w:t xml:space="preserve"> </w:t>
      </w:r>
      <w:r w:rsidR="00F86E4B" w:rsidRPr="00F90783">
        <w:rPr>
          <w:rFonts w:ascii="Arial" w:eastAsiaTheme="minorHAnsi" w:hAnsi="Arial" w:cs="Arial"/>
          <w:lang w:eastAsia="en-US"/>
        </w:rPr>
        <w:t>Portugal, Itália, Espanha, Cabo Polícia Militar Luís França, Dr. João Veloso, e Planalto e nas avenidas: São Paulo Apóstolo</w:t>
      </w:r>
      <w:r w:rsidR="00F86E4B" w:rsidRPr="00F90783">
        <w:rPr>
          <w:rFonts w:ascii="Arial" w:hAnsi="Arial" w:cs="Arial"/>
          <w:bCs/>
        </w:rPr>
        <w:t xml:space="preserve">, </w:t>
      </w:r>
      <w:r w:rsidR="00F86E4B" w:rsidRPr="00F90783">
        <w:rPr>
          <w:rFonts w:ascii="Arial" w:eastAsiaTheme="minorHAnsi" w:hAnsi="Arial" w:cs="Arial"/>
          <w:lang w:eastAsia="en-US"/>
        </w:rPr>
        <w:t>Plutão,</w:t>
      </w:r>
      <w:r w:rsidR="00F86E4B" w:rsidRPr="00F90783">
        <w:rPr>
          <w:rFonts w:ascii="Arial" w:hAnsi="Arial" w:cs="Arial"/>
          <w:bCs/>
        </w:rPr>
        <w:t xml:space="preserve"> e </w:t>
      </w:r>
      <w:r w:rsidR="00F86E4B" w:rsidRPr="00F90783">
        <w:rPr>
          <w:rFonts w:ascii="Arial" w:eastAsiaTheme="minorHAnsi" w:hAnsi="Arial" w:cs="Arial"/>
          <w:lang w:eastAsia="en-US"/>
        </w:rPr>
        <w:t>Itapetininga</w:t>
      </w:r>
      <w:r w:rsidR="004321F1" w:rsidRPr="004B2BA2">
        <w:rPr>
          <w:rFonts w:ascii="Arial" w:hAnsi="Arial" w:cs="Arial"/>
          <w:bCs/>
        </w:rPr>
        <w:t>, localizadas em diversos bairros</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087D79">
        <w:rPr>
          <w:rFonts w:ascii="Arial" w:hAnsi="Arial" w:cs="Arial"/>
        </w:rPr>
        <w:t>210</w:t>
      </w:r>
      <w:r w:rsidR="00087D79" w:rsidRPr="0023216F">
        <w:rPr>
          <w:rFonts w:ascii="Arial" w:hAnsi="Arial" w:cs="Arial"/>
        </w:rPr>
        <w:t xml:space="preserve"> (</w:t>
      </w:r>
      <w:r w:rsidR="00087D79">
        <w:rPr>
          <w:rFonts w:ascii="Arial" w:hAnsi="Arial" w:cs="Arial"/>
        </w:rPr>
        <w:t>duzentos e dez</w:t>
      </w:r>
      <w:r w:rsidR="00087D79" w:rsidRPr="0023216F">
        <w:rPr>
          <w:rFonts w:ascii="Arial" w:hAnsi="Arial" w:cs="Arial"/>
        </w:rPr>
        <w:t>)</w:t>
      </w:r>
      <w:r w:rsidR="00B30B78" w:rsidRPr="0023216F">
        <w:rPr>
          <w:rFonts w:ascii="Arial" w:hAnsi="Arial" w:cs="Arial"/>
        </w:rPr>
        <w:t xml:space="preserve"> </w:t>
      </w:r>
      <w:r w:rsidRPr="000356E3">
        <w:rPr>
          <w:rFonts w:ascii="Arial" w:eastAsia="Times New Roman" w:hAnsi="Arial" w:cs="Arial"/>
          <w:lang w:eastAsia="ar-SA"/>
        </w:rPr>
        <w:t xml:space="preserve">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5B30CE"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objeto contratual, e, </w:t>
      </w:r>
    </w:p>
    <w:p w:rsidR="005B30CE" w:rsidRDefault="005B30CE" w:rsidP="00310BA9">
      <w:pPr>
        <w:tabs>
          <w:tab w:val="left" w:pos="10206"/>
        </w:tabs>
        <w:suppressAutoHyphens/>
        <w:ind w:left="-426" w:right="-142"/>
        <w:jc w:val="both"/>
        <w:rPr>
          <w:rFonts w:ascii="Arial" w:eastAsia="Times New Roman" w:hAnsi="Arial" w:cs="Arial"/>
          <w:lang w:eastAsia="ar-SA"/>
        </w:rPr>
      </w:pPr>
    </w:p>
    <w:p w:rsidR="005B30CE" w:rsidRDefault="005B30CE"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5B30CE" w:rsidRDefault="005B30CE"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5B30CE"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8.3. - O objeto deste Contrato será recebido por comissão especialmente designada pela CONTRATANTE, ficando a CONTRATADA responsável pela boa execução dos serviços, </w:t>
      </w:r>
    </w:p>
    <w:p w:rsidR="005B30CE" w:rsidRDefault="005B30C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5B30CE" w:rsidRDefault="005B30C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5B30CE" w:rsidRDefault="005B30C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roofErr w:type="gramStart"/>
      <w:r w:rsidRPr="000356E3">
        <w:rPr>
          <w:rFonts w:ascii="Arial" w:eastAsia="Times New Roman" w:hAnsi="Arial" w:cs="Arial"/>
          <w:lang w:eastAsia="ar-SA"/>
        </w:rPr>
        <w:t>até</w:t>
      </w:r>
      <w:proofErr w:type="gramEnd"/>
      <w:r w:rsidRPr="000356E3">
        <w:rPr>
          <w:rFonts w:ascii="Arial" w:eastAsia="Times New Roman" w:hAnsi="Arial" w:cs="Arial"/>
          <w:lang w:eastAsia="ar-SA"/>
        </w:rPr>
        <w:t xml:space="preserve">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5B30CE" w:rsidRDefault="005B30CE" w:rsidP="00310BA9">
      <w:pPr>
        <w:tabs>
          <w:tab w:val="left" w:pos="14"/>
          <w:tab w:val="left" w:pos="374"/>
          <w:tab w:val="left" w:pos="10206"/>
        </w:tabs>
        <w:suppressAutoHyphens/>
        <w:ind w:left="-426"/>
        <w:jc w:val="both"/>
        <w:rPr>
          <w:rFonts w:ascii="Arial" w:eastAsia="Times New Roman" w:hAnsi="Arial" w:cs="Arial"/>
          <w:lang w:eastAsia="ar-SA"/>
        </w:rPr>
      </w:pPr>
    </w:p>
    <w:p w:rsidR="005B30CE" w:rsidRDefault="005B30CE"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B30CE" w:rsidRDefault="005B30CE" w:rsidP="00310BA9">
      <w:pPr>
        <w:tabs>
          <w:tab w:val="left" w:pos="10206"/>
        </w:tabs>
        <w:suppressAutoHyphens/>
        <w:ind w:left="-426"/>
        <w:jc w:val="both"/>
        <w:rPr>
          <w:rFonts w:ascii="Arial" w:eastAsia="Times New Roman" w:hAnsi="Arial" w:cs="Arial"/>
          <w:b/>
          <w:bCs/>
          <w:lang w:eastAsia="ar-SA"/>
        </w:rPr>
      </w:pPr>
    </w:p>
    <w:p w:rsidR="005B30CE" w:rsidRDefault="005B30CE" w:rsidP="00310BA9">
      <w:pPr>
        <w:tabs>
          <w:tab w:val="left" w:pos="10206"/>
        </w:tabs>
        <w:suppressAutoHyphens/>
        <w:ind w:left="-426"/>
        <w:jc w:val="both"/>
        <w:rPr>
          <w:rFonts w:ascii="Arial" w:eastAsia="Times New Roman" w:hAnsi="Arial" w:cs="Arial"/>
          <w:b/>
          <w:bCs/>
          <w:lang w:eastAsia="ar-SA"/>
        </w:rPr>
      </w:pPr>
    </w:p>
    <w:p w:rsidR="005B30CE" w:rsidRPr="000356E3" w:rsidRDefault="005B30CE" w:rsidP="00310BA9">
      <w:pPr>
        <w:tabs>
          <w:tab w:val="left" w:pos="10206"/>
        </w:tabs>
        <w:suppressAutoHyphens/>
        <w:ind w:left="-426"/>
        <w:jc w:val="both"/>
        <w:rPr>
          <w:rFonts w:ascii="Arial" w:eastAsia="Times New Roman" w:hAnsi="Arial" w:cs="Arial"/>
          <w:b/>
          <w:bCs/>
          <w:lang w:eastAsia="ar-SA"/>
        </w:rPr>
      </w:pPr>
    </w:p>
    <w:p w:rsidR="00200174" w:rsidRDefault="00200174"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5B30CE" w:rsidRPr="000356E3" w:rsidRDefault="005B30C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200174" w:rsidRPr="000356E3" w:rsidRDefault="00200174"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200174" w:rsidRDefault="00200174"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8868AA" w:rsidRPr="003F2EC7" w:rsidRDefault="00302941" w:rsidP="008868AA">
      <w:pPr>
        <w:ind w:left="-426" w:right="-284"/>
        <w:jc w:val="both"/>
        <w:rPr>
          <w:rFonts w:ascii="Arial" w:hAnsi="Arial" w:cs="Arial"/>
          <w:b/>
          <w:bCs/>
          <w:sz w:val="32"/>
          <w:szCs w:val="32"/>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8868AA" w:rsidRPr="003F2EC7">
        <w:rPr>
          <w:rFonts w:ascii="Arial" w:hAnsi="Arial" w:cs="Arial"/>
          <w:b/>
          <w:bCs/>
          <w:sz w:val="32"/>
          <w:szCs w:val="32"/>
        </w:rPr>
        <w:t xml:space="preserve">Contratação de empresa para pavimentação e recapeamento asfáltico das ruas: </w:t>
      </w:r>
      <w:r w:rsidR="008868AA" w:rsidRPr="003F2EC7">
        <w:rPr>
          <w:rFonts w:ascii="Arial" w:eastAsiaTheme="minorHAnsi" w:hAnsi="Arial" w:cs="Arial"/>
          <w:b/>
          <w:sz w:val="32"/>
          <w:szCs w:val="32"/>
          <w:lang w:eastAsia="en-US"/>
        </w:rPr>
        <w:t xml:space="preserve">Iguapé, </w:t>
      </w:r>
      <w:proofErr w:type="spellStart"/>
      <w:r w:rsidR="008868AA" w:rsidRPr="003F2EC7">
        <w:rPr>
          <w:rFonts w:ascii="Arial" w:eastAsiaTheme="minorHAnsi" w:hAnsi="Arial" w:cs="Arial"/>
          <w:b/>
          <w:sz w:val="32"/>
          <w:szCs w:val="32"/>
          <w:lang w:eastAsia="en-US"/>
        </w:rPr>
        <w:t>Ibirá</w:t>
      </w:r>
      <w:proofErr w:type="spellEnd"/>
      <w:r w:rsidR="008868AA" w:rsidRPr="003F2EC7">
        <w:rPr>
          <w:rFonts w:ascii="Arial" w:eastAsiaTheme="minorHAnsi" w:hAnsi="Arial" w:cs="Arial"/>
          <w:b/>
          <w:sz w:val="32"/>
          <w:szCs w:val="32"/>
          <w:lang w:eastAsia="en-US"/>
        </w:rPr>
        <w:t xml:space="preserve">, Sertãozinho, Bom Jesus do Amparo, São Paulo, Indaial, </w:t>
      </w:r>
      <w:proofErr w:type="spellStart"/>
      <w:r w:rsidR="008868AA" w:rsidRPr="003F2EC7">
        <w:rPr>
          <w:rFonts w:ascii="Arial" w:eastAsiaTheme="minorHAnsi" w:hAnsi="Arial" w:cs="Arial"/>
          <w:b/>
          <w:sz w:val="32"/>
          <w:szCs w:val="32"/>
          <w:lang w:eastAsia="en-US"/>
        </w:rPr>
        <w:t>Gravatal</w:t>
      </w:r>
      <w:proofErr w:type="spellEnd"/>
      <w:r w:rsidR="008868AA" w:rsidRPr="003F2EC7">
        <w:rPr>
          <w:rFonts w:ascii="Arial" w:eastAsiaTheme="minorHAnsi" w:hAnsi="Arial" w:cs="Arial"/>
          <w:b/>
          <w:sz w:val="32"/>
          <w:szCs w:val="32"/>
          <w:lang w:eastAsia="en-US"/>
        </w:rPr>
        <w:t xml:space="preserve">, Manoel Nicolau, Taubaté, Vista Alegre do Alto, Vargem Grande do Sul, União Paulista, Tupi Paulista, Valentim Gentil, Valinhos, Itagi, Ubirajara, Comendador Manoel </w:t>
      </w:r>
      <w:proofErr w:type="spellStart"/>
      <w:r w:rsidR="008868AA" w:rsidRPr="003F2EC7">
        <w:rPr>
          <w:rFonts w:ascii="Arial" w:eastAsiaTheme="minorHAnsi" w:hAnsi="Arial" w:cs="Arial"/>
          <w:b/>
          <w:sz w:val="32"/>
          <w:szCs w:val="32"/>
          <w:lang w:eastAsia="en-US"/>
        </w:rPr>
        <w:t>Kerlakian</w:t>
      </w:r>
      <w:proofErr w:type="spellEnd"/>
      <w:r w:rsidR="008868AA" w:rsidRPr="003F2EC7">
        <w:rPr>
          <w:rFonts w:ascii="Arial" w:eastAsiaTheme="minorHAnsi" w:hAnsi="Arial" w:cs="Arial"/>
          <w:b/>
          <w:sz w:val="32"/>
          <w:szCs w:val="32"/>
          <w:lang w:eastAsia="en-US"/>
        </w:rPr>
        <w:t xml:space="preserve">, Andrômeda, </w:t>
      </w:r>
      <w:proofErr w:type="spellStart"/>
      <w:r w:rsidR="008868AA" w:rsidRPr="003F2EC7">
        <w:rPr>
          <w:rFonts w:ascii="Arial" w:eastAsiaTheme="minorHAnsi" w:hAnsi="Arial" w:cs="Arial"/>
          <w:b/>
          <w:sz w:val="32"/>
          <w:szCs w:val="32"/>
          <w:lang w:eastAsia="en-US"/>
        </w:rPr>
        <w:t>Caibi</w:t>
      </w:r>
      <w:proofErr w:type="spellEnd"/>
      <w:r w:rsidR="008868AA" w:rsidRPr="003F2EC7">
        <w:rPr>
          <w:rFonts w:ascii="Arial" w:eastAsiaTheme="minorHAnsi" w:hAnsi="Arial" w:cs="Arial"/>
          <w:b/>
          <w:sz w:val="32"/>
          <w:szCs w:val="32"/>
          <w:lang w:eastAsia="en-US"/>
        </w:rPr>
        <w:t xml:space="preserve">,  Assaí, São Manoel, Coração de Maria,  Antônia da Silva Nicolau, Clementino </w:t>
      </w:r>
      <w:proofErr w:type="spellStart"/>
      <w:r w:rsidR="008868AA" w:rsidRPr="003F2EC7">
        <w:rPr>
          <w:rFonts w:ascii="Arial" w:eastAsiaTheme="minorHAnsi" w:hAnsi="Arial" w:cs="Arial"/>
          <w:b/>
          <w:sz w:val="32"/>
          <w:szCs w:val="32"/>
          <w:lang w:eastAsia="en-US"/>
        </w:rPr>
        <w:t>Vitórino</w:t>
      </w:r>
      <w:proofErr w:type="spellEnd"/>
      <w:r w:rsidR="008868AA" w:rsidRPr="003F2EC7">
        <w:rPr>
          <w:rFonts w:ascii="Arial" w:eastAsiaTheme="minorHAnsi" w:hAnsi="Arial" w:cs="Arial"/>
          <w:b/>
          <w:sz w:val="32"/>
          <w:szCs w:val="32"/>
          <w:lang w:eastAsia="en-US"/>
        </w:rPr>
        <w:t xml:space="preserve"> da Silva, Moacir Marche, </w:t>
      </w:r>
      <w:proofErr w:type="spellStart"/>
      <w:r w:rsidR="008868AA" w:rsidRPr="003F2EC7">
        <w:rPr>
          <w:rFonts w:ascii="Arial" w:eastAsiaTheme="minorHAnsi" w:hAnsi="Arial" w:cs="Arial"/>
          <w:b/>
          <w:sz w:val="32"/>
          <w:szCs w:val="32"/>
          <w:lang w:eastAsia="en-US"/>
        </w:rPr>
        <w:t>Grandiuva</w:t>
      </w:r>
      <w:proofErr w:type="spellEnd"/>
      <w:r w:rsidR="008868AA" w:rsidRPr="003F2EC7">
        <w:rPr>
          <w:rFonts w:ascii="Arial" w:eastAsiaTheme="minorHAnsi" w:hAnsi="Arial" w:cs="Arial"/>
          <w:b/>
          <w:sz w:val="32"/>
          <w:szCs w:val="32"/>
          <w:lang w:eastAsia="en-US"/>
        </w:rPr>
        <w:t xml:space="preserve">, Águas Mornas, Júlio </w:t>
      </w:r>
      <w:proofErr w:type="spellStart"/>
      <w:r w:rsidR="008868AA" w:rsidRPr="003F2EC7">
        <w:rPr>
          <w:rFonts w:ascii="Arial" w:eastAsiaTheme="minorHAnsi" w:hAnsi="Arial" w:cs="Arial"/>
          <w:b/>
          <w:sz w:val="32"/>
          <w:szCs w:val="32"/>
          <w:lang w:eastAsia="en-US"/>
        </w:rPr>
        <w:t>Paskevicks</w:t>
      </w:r>
      <w:proofErr w:type="spellEnd"/>
      <w:r w:rsidR="008868AA" w:rsidRPr="003F2EC7">
        <w:rPr>
          <w:rFonts w:ascii="Arial" w:eastAsiaTheme="minorHAnsi" w:hAnsi="Arial" w:cs="Arial"/>
          <w:b/>
          <w:sz w:val="32"/>
          <w:szCs w:val="32"/>
          <w:lang w:eastAsia="en-US"/>
        </w:rPr>
        <w:t xml:space="preserve">, Gabriel Gonçalves de Abreu, Genésio de Oliveira, Miguel Salgado Vasconcelos, Princesa Isabel, Valdir Azevedo, Vinte e Seis de Março, Adolfo Mariano da Silva, Orlando Silva, José Gonçalves de Andrade, José de Anchieta, Aníbal Ribeiro da Silva, Luciano </w:t>
      </w:r>
      <w:proofErr w:type="spellStart"/>
      <w:r w:rsidR="008868AA" w:rsidRPr="003F2EC7">
        <w:rPr>
          <w:rFonts w:ascii="Arial" w:eastAsiaTheme="minorHAnsi" w:hAnsi="Arial" w:cs="Arial"/>
          <w:b/>
          <w:sz w:val="32"/>
          <w:szCs w:val="32"/>
          <w:lang w:eastAsia="en-US"/>
        </w:rPr>
        <w:t>Morozetti</w:t>
      </w:r>
      <w:proofErr w:type="spellEnd"/>
      <w:r w:rsidR="008868AA" w:rsidRPr="003F2EC7">
        <w:rPr>
          <w:rFonts w:ascii="Arial" w:eastAsiaTheme="minorHAnsi" w:hAnsi="Arial" w:cs="Arial"/>
          <w:b/>
          <w:sz w:val="32"/>
          <w:szCs w:val="32"/>
          <w:lang w:eastAsia="en-US"/>
        </w:rPr>
        <w:t xml:space="preserve"> </w:t>
      </w:r>
      <w:proofErr w:type="spellStart"/>
      <w:r w:rsidR="008868AA" w:rsidRPr="003F2EC7">
        <w:rPr>
          <w:rFonts w:ascii="Arial" w:eastAsiaTheme="minorHAnsi" w:hAnsi="Arial" w:cs="Arial"/>
          <w:b/>
          <w:sz w:val="32"/>
          <w:szCs w:val="32"/>
          <w:lang w:eastAsia="en-US"/>
        </w:rPr>
        <w:t>Texeira</w:t>
      </w:r>
      <w:proofErr w:type="spellEnd"/>
      <w:r w:rsidR="008868AA" w:rsidRPr="003F2EC7">
        <w:rPr>
          <w:rFonts w:ascii="Arial" w:eastAsiaTheme="minorHAnsi" w:hAnsi="Arial" w:cs="Arial"/>
          <w:b/>
          <w:sz w:val="32"/>
          <w:szCs w:val="32"/>
          <w:lang w:eastAsia="en-US"/>
        </w:rPr>
        <w:t xml:space="preserve">, Nilo Peçanha, Padre Belchior de Pontes, Ibaiti, Campinas, </w:t>
      </w:r>
      <w:proofErr w:type="spellStart"/>
      <w:r w:rsidR="008868AA" w:rsidRPr="003F2EC7">
        <w:rPr>
          <w:rFonts w:ascii="Arial" w:eastAsiaTheme="minorHAnsi" w:hAnsi="Arial" w:cs="Arial"/>
          <w:b/>
          <w:sz w:val="32"/>
          <w:szCs w:val="32"/>
          <w:lang w:eastAsia="en-US"/>
        </w:rPr>
        <w:t>Parapuã</w:t>
      </w:r>
      <w:proofErr w:type="spellEnd"/>
      <w:r w:rsidR="008868AA" w:rsidRPr="003F2EC7">
        <w:rPr>
          <w:rFonts w:ascii="Arial" w:eastAsiaTheme="minorHAnsi" w:hAnsi="Arial" w:cs="Arial"/>
          <w:b/>
          <w:sz w:val="32"/>
          <w:szCs w:val="32"/>
          <w:lang w:eastAsia="en-US"/>
        </w:rPr>
        <w:t xml:space="preserve">, Maria Cecília, Lisboa,  Portugal, Itália, Espanha, Cabo Polícia Militar Luís França, Dr. João Veloso, </w:t>
      </w:r>
      <w:r w:rsidR="008868AA">
        <w:rPr>
          <w:rFonts w:ascii="Arial" w:eastAsiaTheme="minorHAnsi" w:hAnsi="Arial" w:cs="Arial"/>
          <w:b/>
          <w:sz w:val="32"/>
          <w:szCs w:val="32"/>
          <w:lang w:eastAsia="en-US"/>
        </w:rPr>
        <w:t xml:space="preserve">e </w:t>
      </w:r>
      <w:r w:rsidR="008868AA" w:rsidRPr="003F2EC7">
        <w:rPr>
          <w:rFonts w:ascii="Arial" w:eastAsiaTheme="minorHAnsi" w:hAnsi="Arial" w:cs="Arial"/>
          <w:b/>
          <w:sz w:val="32"/>
          <w:szCs w:val="32"/>
          <w:lang w:eastAsia="en-US"/>
        </w:rPr>
        <w:t>Planalto</w:t>
      </w:r>
      <w:r w:rsidR="008868AA">
        <w:rPr>
          <w:rFonts w:ascii="Arial" w:eastAsiaTheme="minorHAnsi" w:hAnsi="Arial" w:cs="Arial"/>
          <w:b/>
          <w:sz w:val="32"/>
          <w:szCs w:val="32"/>
          <w:lang w:eastAsia="en-US"/>
        </w:rPr>
        <w:t xml:space="preserve"> e nas avenidas: </w:t>
      </w:r>
      <w:r w:rsidR="008868AA" w:rsidRPr="003F2EC7">
        <w:rPr>
          <w:rFonts w:ascii="Arial" w:eastAsiaTheme="minorHAnsi" w:hAnsi="Arial" w:cs="Arial"/>
          <w:b/>
          <w:sz w:val="32"/>
          <w:szCs w:val="32"/>
          <w:lang w:eastAsia="en-US"/>
        </w:rPr>
        <w:t>São Paulo Apóstolo</w:t>
      </w:r>
      <w:r w:rsidR="008868AA" w:rsidRPr="003F2EC7">
        <w:rPr>
          <w:rFonts w:ascii="Arial" w:hAnsi="Arial" w:cs="Arial"/>
          <w:b/>
          <w:bCs/>
          <w:sz w:val="32"/>
          <w:szCs w:val="32"/>
        </w:rPr>
        <w:t xml:space="preserve">, </w:t>
      </w:r>
      <w:r w:rsidR="008868AA" w:rsidRPr="003F2EC7">
        <w:rPr>
          <w:rFonts w:ascii="Arial" w:eastAsiaTheme="minorHAnsi" w:hAnsi="Arial" w:cs="Arial"/>
          <w:b/>
          <w:sz w:val="32"/>
          <w:szCs w:val="32"/>
          <w:lang w:eastAsia="en-US"/>
        </w:rPr>
        <w:t>Plutão</w:t>
      </w:r>
      <w:r w:rsidR="008868AA">
        <w:rPr>
          <w:rFonts w:ascii="Arial" w:eastAsiaTheme="minorHAnsi" w:hAnsi="Arial" w:cs="Arial"/>
          <w:b/>
          <w:sz w:val="32"/>
          <w:szCs w:val="32"/>
          <w:lang w:eastAsia="en-US"/>
        </w:rPr>
        <w:t>,</w:t>
      </w:r>
      <w:r w:rsidR="008868AA" w:rsidRPr="003F2EC7">
        <w:rPr>
          <w:rFonts w:ascii="Arial" w:hAnsi="Arial" w:cs="Arial"/>
          <w:b/>
          <w:bCs/>
          <w:sz w:val="32"/>
          <w:szCs w:val="32"/>
        </w:rPr>
        <w:t xml:space="preserve"> </w:t>
      </w:r>
      <w:r w:rsidR="008868AA">
        <w:rPr>
          <w:rFonts w:ascii="Arial" w:hAnsi="Arial" w:cs="Arial"/>
          <w:b/>
          <w:bCs/>
          <w:sz w:val="32"/>
          <w:szCs w:val="32"/>
        </w:rPr>
        <w:t xml:space="preserve">e </w:t>
      </w:r>
      <w:r w:rsidR="008868AA" w:rsidRPr="003F2EC7">
        <w:rPr>
          <w:rFonts w:ascii="Arial" w:eastAsiaTheme="minorHAnsi" w:hAnsi="Arial" w:cs="Arial"/>
          <w:b/>
          <w:sz w:val="32"/>
          <w:szCs w:val="32"/>
          <w:lang w:eastAsia="en-US"/>
        </w:rPr>
        <w:t>Itapetininga,</w:t>
      </w:r>
      <w:r w:rsidR="008868AA">
        <w:rPr>
          <w:rFonts w:ascii="Arial" w:eastAsiaTheme="minorHAnsi" w:hAnsi="Arial" w:cs="Arial"/>
          <w:b/>
          <w:sz w:val="32"/>
          <w:szCs w:val="32"/>
          <w:lang w:eastAsia="en-US"/>
        </w:rPr>
        <w:t xml:space="preserve"> </w:t>
      </w:r>
      <w:r w:rsidR="008868AA" w:rsidRPr="003F2EC7">
        <w:rPr>
          <w:rFonts w:ascii="Arial" w:hAnsi="Arial" w:cs="Arial"/>
          <w:b/>
          <w:bCs/>
          <w:sz w:val="32"/>
          <w:szCs w:val="32"/>
        </w:rPr>
        <w:t>localizadas em diversos bairros neste município.</w:t>
      </w:r>
    </w:p>
    <w:p w:rsidR="00302941" w:rsidRDefault="00302941" w:rsidP="008868AA">
      <w:pPr>
        <w:suppressAutoHyphens/>
        <w:spacing w:after="120"/>
        <w:ind w:left="-426" w:right="-142"/>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Poderemos ter acesso ao processo, tendo vista e extraindo cópias das manifestações de interesse, despachos e decisões, mediante regular cadastramento no Sistema de </w:t>
      </w:r>
      <w:r w:rsidRPr="00302941">
        <w:rPr>
          <w:rFonts w:ascii="Arial" w:eastAsia="Calibri" w:hAnsi="Arial" w:cs="Arial"/>
          <w:lang w:eastAsia="en-US"/>
        </w:rPr>
        <w:lastRenderedPageBreak/>
        <w:t>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lastRenderedPageBreak/>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pela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B01" w:rsidRDefault="00D87B01" w:rsidP="00937643">
      <w:r>
        <w:separator/>
      </w:r>
    </w:p>
  </w:endnote>
  <w:endnote w:type="continuationSeparator" w:id="0">
    <w:p w:rsidR="00D87B01" w:rsidRDefault="00D87B0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B4DC5" w:rsidRDefault="008B4DC5">
        <w:pPr>
          <w:pStyle w:val="Rodap"/>
          <w:jc w:val="right"/>
        </w:pPr>
        <w:r>
          <w:fldChar w:fldCharType="begin"/>
        </w:r>
        <w:r>
          <w:instrText>PAGE   \* MERGEFORMAT</w:instrText>
        </w:r>
        <w:r>
          <w:fldChar w:fldCharType="separate"/>
        </w:r>
        <w:r w:rsidR="00694BC2">
          <w:rPr>
            <w:noProof/>
          </w:rPr>
          <w:t>43</w:t>
        </w:r>
        <w:r>
          <w:fldChar w:fldCharType="end"/>
        </w:r>
      </w:p>
    </w:sdtContent>
  </w:sdt>
  <w:p w:rsidR="008B4DC5" w:rsidRPr="00242C0E" w:rsidRDefault="008B4DC5"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0B0647">
      <w:rPr>
        <w:rFonts w:ascii="Times New Roman" w:eastAsia="Times New Roman" w:hAnsi="Times New Roman" w:cs="Times New Roman"/>
        <w:sz w:val="20"/>
        <w:szCs w:val="20"/>
        <w:lang w:eastAsia="ar-SA"/>
      </w:rPr>
      <w:t>8280</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452D2D">
      <w:rPr>
        <w:rFonts w:ascii="Times New Roman" w:eastAsia="Times New Roman" w:hAnsi="Times New Roman" w:cs="Times New Roman"/>
        <w:sz w:val="20"/>
        <w:szCs w:val="20"/>
        <w:lang w:eastAsia="ar-SA"/>
      </w:rPr>
      <w:t>08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B4DC5" w:rsidRPr="00242C0E" w:rsidRDefault="008B4DC5" w:rsidP="00242C0E">
    <w:pPr>
      <w:tabs>
        <w:tab w:val="center" w:pos="4419"/>
        <w:tab w:val="right" w:pos="8838"/>
      </w:tabs>
      <w:suppressAutoHyphens/>
      <w:ind w:right="360"/>
      <w:rPr>
        <w:rFonts w:ascii="Arial" w:eastAsia="Times New Roman" w:hAnsi="Arial" w:cs="Arial"/>
        <w:sz w:val="16"/>
        <w:szCs w:val="16"/>
        <w:lang w:eastAsia="ar-SA"/>
      </w:rPr>
    </w:pPr>
  </w:p>
  <w:p w:rsidR="008B4DC5" w:rsidRDefault="008B4D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B01" w:rsidRDefault="00D87B01" w:rsidP="00937643">
      <w:r>
        <w:separator/>
      </w:r>
    </w:p>
  </w:footnote>
  <w:footnote w:type="continuationSeparator" w:id="0">
    <w:p w:rsidR="00D87B01" w:rsidRDefault="00D87B0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DC5" w:rsidRPr="00937643" w:rsidRDefault="008B4DC5"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B4DC5" w:rsidRPr="00937643" w:rsidRDefault="008B4DC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B4DC5" w:rsidRPr="00937643" w:rsidRDefault="008B4DC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B4DC5" w:rsidRDefault="008B4DC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B9E"/>
    <w:rsid w:val="00041119"/>
    <w:rsid w:val="0004140A"/>
    <w:rsid w:val="00042EE8"/>
    <w:rsid w:val="00043653"/>
    <w:rsid w:val="000554F5"/>
    <w:rsid w:val="00056248"/>
    <w:rsid w:val="00057DFC"/>
    <w:rsid w:val="00063928"/>
    <w:rsid w:val="00073319"/>
    <w:rsid w:val="00073AAC"/>
    <w:rsid w:val="00074E56"/>
    <w:rsid w:val="0007538C"/>
    <w:rsid w:val="00076B4D"/>
    <w:rsid w:val="00077297"/>
    <w:rsid w:val="00077707"/>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3DDA"/>
    <w:rsid w:val="000B62CA"/>
    <w:rsid w:val="000C4416"/>
    <w:rsid w:val="000C7DB3"/>
    <w:rsid w:val="000D105F"/>
    <w:rsid w:val="000D5510"/>
    <w:rsid w:val="000D5C6D"/>
    <w:rsid w:val="000D7595"/>
    <w:rsid w:val="000E4BD7"/>
    <w:rsid w:val="000E5D2B"/>
    <w:rsid w:val="000E75D1"/>
    <w:rsid w:val="000F01DA"/>
    <w:rsid w:val="00102055"/>
    <w:rsid w:val="0010213C"/>
    <w:rsid w:val="0010356F"/>
    <w:rsid w:val="001037ED"/>
    <w:rsid w:val="0010406C"/>
    <w:rsid w:val="001101D6"/>
    <w:rsid w:val="00116181"/>
    <w:rsid w:val="00120942"/>
    <w:rsid w:val="00125FFF"/>
    <w:rsid w:val="00126BD0"/>
    <w:rsid w:val="00131B21"/>
    <w:rsid w:val="001340E7"/>
    <w:rsid w:val="00142D1F"/>
    <w:rsid w:val="001467D3"/>
    <w:rsid w:val="0014681B"/>
    <w:rsid w:val="00146F0A"/>
    <w:rsid w:val="00153263"/>
    <w:rsid w:val="00153E80"/>
    <w:rsid w:val="00154EAD"/>
    <w:rsid w:val="001650E9"/>
    <w:rsid w:val="00171C90"/>
    <w:rsid w:val="00172D05"/>
    <w:rsid w:val="00173A93"/>
    <w:rsid w:val="001746C5"/>
    <w:rsid w:val="00177FC2"/>
    <w:rsid w:val="00180C5E"/>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58BA"/>
    <w:rsid w:val="001B6399"/>
    <w:rsid w:val="001B6B5A"/>
    <w:rsid w:val="001B6FDB"/>
    <w:rsid w:val="001C0CF6"/>
    <w:rsid w:val="001C3AA0"/>
    <w:rsid w:val="001C4BFD"/>
    <w:rsid w:val="001C4FFB"/>
    <w:rsid w:val="001C579F"/>
    <w:rsid w:val="001D6BE3"/>
    <w:rsid w:val="001D7875"/>
    <w:rsid w:val="001E1BF7"/>
    <w:rsid w:val="001E1C8E"/>
    <w:rsid w:val="001E7674"/>
    <w:rsid w:val="001F1E47"/>
    <w:rsid w:val="001F4AC7"/>
    <w:rsid w:val="001F4DF1"/>
    <w:rsid w:val="00200174"/>
    <w:rsid w:val="002005CD"/>
    <w:rsid w:val="00201815"/>
    <w:rsid w:val="002038F5"/>
    <w:rsid w:val="002063ED"/>
    <w:rsid w:val="00206BB7"/>
    <w:rsid w:val="00211638"/>
    <w:rsid w:val="00212E58"/>
    <w:rsid w:val="00215655"/>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124A"/>
    <w:rsid w:val="00284FDC"/>
    <w:rsid w:val="0028662B"/>
    <w:rsid w:val="002902AE"/>
    <w:rsid w:val="00291804"/>
    <w:rsid w:val="00293086"/>
    <w:rsid w:val="0029513E"/>
    <w:rsid w:val="00297344"/>
    <w:rsid w:val="002A119F"/>
    <w:rsid w:val="002B0C7E"/>
    <w:rsid w:val="002B234D"/>
    <w:rsid w:val="002B2B7C"/>
    <w:rsid w:val="002B2D9A"/>
    <w:rsid w:val="002B3F85"/>
    <w:rsid w:val="002B50E7"/>
    <w:rsid w:val="002B660F"/>
    <w:rsid w:val="002B66F5"/>
    <w:rsid w:val="002B6733"/>
    <w:rsid w:val="002B7316"/>
    <w:rsid w:val="002C2FD3"/>
    <w:rsid w:val="002D1653"/>
    <w:rsid w:val="002D3FD8"/>
    <w:rsid w:val="002D5DBA"/>
    <w:rsid w:val="002E0CD7"/>
    <w:rsid w:val="002E4EDD"/>
    <w:rsid w:val="002E5540"/>
    <w:rsid w:val="002E561B"/>
    <w:rsid w:val="002E637D"/>
    <w:rsid w:val="002E73D9"/>
    <w:rsid w:val="002E7B75"/>
    <w:rsid w:val="002F2211"/>
    <w:rsid w:val="002F4DB9"/>
    <w:rsid w:val="002F5897"/>
    <w:rsid w:val="002F65BE"/>
    <w:rsid w:val="003013BF"/>
    <w:rsid w:val="003014EF"/>
    <w:rsid w:val="00302941"/>
    <w:rsid w:val="003045CA"/>
    <w:rsid w:val="003064CF"/>
    <w:rsid w:val="0030709F"/>
    <w:rsid w:val="003109E1"/>
    <w:rsid w:val="00310A75"/>
    <w:rsid w:val="00310BA9"/>
    <w:rsid w:val="00311550"/>
    <w:rsid w:val="00313A15"/>
    <w:rsid w:val="00314DEA"/>
    <w:rsid w:val="00315912"/>
    <w:rsid w:val="003163D7"/>
    <w:rsid w:val="003206E8"/>
    <w:rsid w:val="0032157D"/>
    <w:rsid w:val="00321D4F"/>
    <w:rsid w:val="0032247A"/>
    <w:rsid w:val="00324A6B"/>
    <w:rsid w:val="00325F56"/>
    <w:rsid w:val="003325E8"/>
    <w:rsid w:val="0033768A"/>
    <w:rsid w:val="003379F2"/>
    <w:rsid w:val="00341C0A"/>
    <w:rsid w:val="00341C60"/>
    <w:rsid w:val="00344B4B"/>
    <w:rsid w:val="00350496"/>
    <w:rsid w:val="00353493"/>
    <w:rsid w:val="0036168A"/>
    <w:rsid w:val="00362CCF"/>
    <w:rsid w:val="00364D25"/>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2704"/>
    <w:rsid w:val="003A6335"/>
    <w:rsid w:val="003B0693"/>
    <w:rsid w:val="003B2DEE"/>
    <w:rsid w:val="003B4AC7"/>
    <w:rsid w:val="003B4BEF"/>
    <w:rsid w:val="003B570D"/>
    <w:rsid w:val="003B7F1F"/>
    <w:rsid w:val="003C0C14"/>
    <w:rsid w:val="003C10AE"/>
    <w:rsid w:val="003C13C5"/>
    <w:rsid w:val="003C32A6"/>
    <w:rsid w:val="003C5CAD"/>
    <w:rsid w:val="003D1CFA"/>
    <w:rsid w:val="003E0ABB"/>
    <w:rsid w:val="003E5E05"/>
    <w:rsid w:val="003E65E2"/>
    <w:rsid w:val="003E6C02"/>
    <w:rsid w:val="003F2EC7"/>
    <w:rsid w:val="003F352A"/>
    <w:rsid w:val="003F4D49"/>
    <w:rsid w:val="003F5E9C"/>
    <w:rsid w:val="004038AD"/>
    <w:rsid w:val="004125E9"/>
    <w:rsid w:val="00412E49"/>
    <w:rsid w:val="00415FF1"/>
    <w:rsid w:val="004167D7"/>
    <w:rsid w:val="00416E85"/>
    <w:rsid w:val="00420735"/>
    <w:rsid w:val="004308C4"/>
    <w:rsid w:val="004321F1"/>
    <w:rsid w:val="004349F4"/>
    <w:rsid w:val="00435168"/>
    <w:rsid w:val="00436350"/>
    <w:rsid w:val="004375E4"/>
    <w:rsid w:val="00444441"/>
    <w:rsid w:val="0044666C"/>
    <w:rsid w:val="00452D2D"/>
    <w:rsid w:val="00465E1C"/>
    <w:rsid w:val="004700D8"/>
    <w:rsid w:val="004705E5"/>
    <w:rsid w:val="0047274F"/>
    <w:rsid w:val="00475036"/>
    <w:rsid w:val="00475295"/>
    <w:rsid w:val="004759E1"/>
    <w:rsid w:val="004769CF"/>
    <w:rsid w:val="0048208D"/>
    <w:rsid w:val="00482A14"/>
    <w:rsid w:val="00484EC6"/>
    <w:rsid w:val="00487BED"/>
    <w:rsid w:val="00494BCE"/>
    <w:rsid w:val="0049609E"/>
    <w:rsid w:val="00497876"/>
    <w:rsid w:val="004A154D"/>
    <w:rsid w:val="004A558C"/>
    <w:rsid w:val="004A59D2"/>
    <w:rsid w:val="004B2B7E"/>
    <w:rsid w:val="004B2BA2"/>
    <w:rsid w:val="004B2D69"/>
    <w:rsid w:val="004B4996"/>
    <w:rsid w:val="004B7971"/>
    <w:rsid w:val="004C18DB"/>
    <w:rsid w:val="004C432D"/>
    <w:rsid w:val="004C47AC"/>
    <w:rsid w:val="004C55C4"/>
    <w:rsid w:val="004C7079"/>
    <w:rsid w:val="004C769E"/>
    <w:rsid w:val="004D1B57"/>
    <w:rsid w:val="004D28C6"/>
    <w:rsid w:val="004D2B30"/>
    <w:rsid w:val="004D2CED"/>
    <w:rsid w:val="004D3F7D"/>
    <w:rsid w:val="004D50DD"/>
    <w:rsid w:val="004E6545"/>
    <w:rsid w:val="004E7E9A"/>
    <w:rsid w:val="004F0A6D"/>
    <w:rsid w:val="004F60EE"/>
    <w:rsid w:val="004F76DF"/>
    <w:rsid w:val="004F7A21"/>
    <w:rsid w:val="0050302A"/>
    <w:rsid w:val="0050403D"/>
    <w:rsid w:val="005046AE"/>
    <w:rsid w:val="00506652"/>
    <w:rsid w:val="00506852"/>
    <w:rsid w:val="00507434"/>
    <w:rsid w:val="0051334C"/>
    <w:rsid w:val="0051603C"/>
    <w:rsid w:val="00516443"/>
    <w:rsid w:val="00520B3B"/>
    <w:rsid w:val="005232C2"/>
    <w:rsid w:val="00524E21"/>
    <w:rsid w:val="005250C0"/>
    <w:rsid w:val="00525750"/>
    <w:rsid w:val="00525E41"/>
    <w:rsid w:val="00526237"/>
    <w:rsid w:val="00526D04"/>
    <w:rsid w:val="00534CC6"/>
    <w:rsid w:val="005351C1"/>
    <w:rsid w:val="00535229"/>
    <w:rsid w:val="005425EF"/>
    <w:rsid w:val="00542E53"/>
    <w:rsid w:val="0054333F"/>
    <w:rsid w:val="00543D18"/>
    <w:rsid w:val="00544548"/>
    <w:rsid w:val="00546137"/>
    <w:rsid w:val="00547AAA"/>
    <w:rsid w:val="005507B6"/>
    <w:rsid w:val="005571D7"/>
    <w:rsid w:val="005641F4"/>
    <w:rsid w:val="005647AB"/>
    <w:rsid w:val="005725A7"/>
    <w:rsid w:val="00580FDF"/>
    <w:rsid w:val="0058251B"/>
    <w:rsid w:val="00591B1E"/>
    <w:rsid w:val="00592EBB"/>
    <w:rsid w:val="0059704C"/>
    <w:rsid w:val="0059740B"/>
    <w:rsid w:val="0059772A"/>
    <w:rsid w:val="00597C2A"/>
    <w:rsid w:val="005A616E"/>
    <w:rsid w:val="005A70C9"/>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E8F"/>
    <w:rsid w:val="005E3CE8"/>
    <w:rsid w:val="005E6860"/>
    <w:rsid w:val="005F032F"/>
    <w:rsid w:val="005F121E"/>
    <w:rsid w:val="005F3C0E"/>
    <w:rsid w:val="005F5AA3"/>
    <w:rsid w:val="00601DE5"/>
    <w:rsid w:val="006041AF"/>
    <w:rsid w:val="00604389"/>
    <w:rsid w:val="0061083B"/>
    <w:rsid w:val="006135FC"/>
    <w:rsid w:val="00613BBA"/>
    <w:rsid w:val="00615658"/>
    <w:rsid w:val="006233D9"/>
    <w:rsid w:val="00624F73"/>
    <w:rsid w:val="006334C3"/>
    <w:rsid w:val="0063506E"/>
    <w:rsid w:val="00655356"/>
    <w:rsid w:val="00655C61"/>
    <w:rsid w:val="0065694A"/>
    <w:rsid w:val="006572E6"/>
    <w:rsid w:val="00661E43"/>
    <w:rsid w:val="00665F30"/>
    <w:rsid w:val="00670A3D"/>
    <w:rsid w:val="00673D73"/>
    <w:rsid w:val="00686B1B"/>
    <w:rsid w:val="00687385"/>
    <w:rsid w:val="006901EE"/>
    <w:rsid w:val="006904D5"/>
    <w:rsid w:val="006910DF"/>
    <w:rsid w:val="00694BC2"/>
    <w:rsid w:val="006A0EA2"/>
    <w:rsid w:val="006A60FB"/>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3E09"/>
    <w:rsid w:val="00714265"/>
    <w:rsid w:val="0071585C"/>
    <w:rsid w:val="00717215"/>
    <w:rsid w:val="007321D6"/>
    <w:rsid w:val="007371B6"/>
    <w:rsid w:val="00742FE6"/>
    <w:rsid w:val="0074565D"/>
    <w:rsid w:val="007547D4"/>
    <w:rsid w:val="0075674B"/>
    <w:rsid w:val="00761BD1"/>
    <w:rsid w:val="00762EC3"/>
    <w:rsid w:val="00763C0A"/>
    <w:rsid w:val="00765A5B"/>
    <w:rsid w:val="00766E27"/>
    <w:rsid w:val="00770D51"/>
    <w:rsid w:val="007759F9"/>
    <w:rsid w:val="00775E5E"/>
    <w:rsid w:val="00777BCD"/>
    <w:rsid w:val="00780EEB"/>
    <w:rsid w:val="00782A29"/>
    <w:rsid w:val="00783DAF"/>
    <w:rsid w:val="00784601"/>
    <w:rsid w:val="00791578"/>
    <w:rsid w:val="00794833"/>
    <w:rsid w:val="00796297"/>
    <w:rsid w:val="007A5E1E"/>
    <w:rsid w:val="007A6B81"/>
    <w:rsid w:val="007A77B9"/>
    <w:rsid w:val="007B3C87"/>
    <w:rsid w:val="007B3CC8"/>
    <w:rsid w:val="007B3F35"/>
    <w:rsid w:val="007B5181"/>
    <w:rsid w:val="007B51EE"/>
    <w:rsid w:val="007B595A"/>
    <w:rsid w:val="007B610E"/>
    <w:rsid w:val="007C61C1"/>
    <w:rsid w:val="007D5846"/>
    <w:rsid w:val="007D7834"/>
    <w:rsid w:val="007E1FD3"/>
    <w:rsid w:val="007E2AFB"/>
    <w:rsid w:val="007E3118"/>
    <w:rsid w:val="007E3C94"/>
    <w:rsid w:val="007E40BD"/>
    <w:rsid w:val="007E5264"/>
    <w:rsid w:val="007E77D4"/>
    <w:rsid w:val="007F0460"/>
    <w:rsid w:val="007F1B2D"/>
    <w:rsid w:val="007F2CE1"/>
    <w:rsid w:val="007F331D"/>
    <w:rsid w:val="007F524B"/>
    <w:rsid w:val="00803314"/>
    <w:rsid w:val="008042DE"/>
    <w:rsid w:val="00804A4A"/>
    <w:rsid w:val="00807582"/>
    <w:rsid w:val="00810CCF"/>
    <w:rsid w:val="00814F24"/>
    <w:rsid w:val="00817E19"/>
    <w:rsid w:val="00817E7D"/>
    <w:rsid w:val="00821FDC"/>
    <w:rsid w:val="00824BE5"/>
    <w:rsid w:val="008257F8"/>
    <w:rsid w:val="008276A7"/>
    <w:rsid w:val="00827A40"/>
    <w:rsid w:val="008336F5"/>
    <w:rsid w:val="00837293"/>
    <w:rsid w:val="00843A73"/>
    <w:rsid w:val="0084480E"/>
    <w:rsid w:val="00855FD6"/>
    <w:rsid w:val="008567AF"/>
    <w:rsid w:val="00856EF7"/>
    <w:rsid w:val="00864F6E"/>
    <w:rsid w:val="00866CDE"/>
    <w:rsid w:val="0087317B"/>
    <w:rsid w:val="008865F2"/>
    <w:rsid w:val="008868AA"/>
    <w:rsid w:val="00890DFA"/>
    <w:rsid w:val="0089400B"/>
    <w:rsid w:val="008967FA"/>
    <w:rsid w:val="008A1279"/>
    <w:rsid w:val="008A25EC"/>
    <w:rsid w:val="008A2FC6"/>
    <w:rsid w:val="008A36FE"/>
    <w:rsid w:val="008B0BEC"/>
    <w:rsid w:val="008B4DC5"/>
    <w:rsid w:val="008B7FDA"/>
    <w:rsid w:val="008C0ED7"/>
    <w:rsid w:val="008C5628"/>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23735"/>
    <w:rsid w:val="00923EDC"/>
    <w:rsid w:val="00924880"/>
    <w:rsid w:val="009256C9"/>
    <w:rsid w:val="00931152"/>
    <w:rsid w:val="00934F3C"/>
    <w:rsid w:val="00937643"/>
    <w:rsid w:val="00941419"/>
    <w:rsid w:val="00942A9B"/>
    <w:rsid w:val="009450D5"/>
    <w:rsid w:val="00945244"/>
    <w:rsid w:val="00946FBA"/>
    <w:rsid w:val="009515D2"/>
    <w:rsid w:val="009532FF"/>
    <w:rsid w:val="00957761"/>
    <w:rsid w:val="00963B57"/>
    <w:rsid w:val="00965EAB"/>
    <w:rsid w:val="00967454"/>
    <w:rsid w:val="009709B3"/>
    <w:rsid w:val="00973BC7"/>
    <w:rsid w:val="00975844"/>
    <w:rsid w:val="00975888"/>
    <w:rsid w:val="00977228"/>
    <w:rsid w:val="00977769"/>
    <w:rsid w:val="00977B82"/>
    <w:rsid w:val="0098423C"/>
    <w:rsid w:val="00987565"/>
    <w:rsid w:val="00987A5C"/>
    <w:rsid w:val="009934B2"/>
    <w:rsid w:val="00996EBF"/>
    <w:rsid w:val="009A036A"/>
    <w:rsid w:val="009A4474"/>
    <w:rsid w:val="009A5210"/>
    <w:rsid w:val="009B3C9A"/>
    <w:rsid w:val="009B43E9"/>
    <w:rsid w:val="009B6A7A"/>
    <w:rsid w:val="009C26A2"/>
    <w:rsid w:val="009C4208"/>
    <w:rsid w:val="009C4402"/>
    <w:rsid w:val="009C73CD"/>
    <w:rsid w:val="009D45CF"/>
    <w:rsid w:val="009D5953"/>
    <w:rsid w:val="009D7FE2"/>
    <w:rsid w:val="009E1330"/>
    <w:rsid w:val="009E27F5"/>
    <w:rsid w:val="009E788F"/>
    <w:rsid w:val="009F0BCF"/>
    <w:rsid w:val="009F3E78"/>
    <w:rsid w:val="009F5800"/>
    <w:rsid w:val="009F753C"/>
    <w:rsid w:val="00A01D3F"/>
    <w:rsid w:val="00A02194"/>
    <w:rsid w:val="00A06AF4"/>
    <w:rsid w:val="00A076D4"/>
    <w:rsid w:val="00A139D0"/>
    <w:rsid w:val="00A16284"/>
    <w:rsid w:val="00A17945"/>
    <w:rsid w:val="00A20673"/>
    <w:rsid w:val="00A20A84"/>
    <w:rsid w:val="00A24D1A"/>
    <w:rsid w:val="00A25C43"/>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3BA6"/>
    <w:rsid w:val="00AA787F"/>
    <w:rsid w:val="00AA7BE6"/>
    <w:rsid w:val="00AB4322"/>
    <w:rsid w:val="00AB553C"/>
    <w:rsid w:val="00AB7CF3"/>
    <w:rsid w:val="00AC10D0"/>
    <w:rsid w:val="00AC3D76"/>
    <w:rsid w:val="00AC76BE"/>
    <w:rsid w:val="00AD2EE4"/>
    <w:rsid w:val="00AD31D5"/>
    <w:rsid w:val="00AD4DC7"/>
    <w:rsid w:val="00AD548A"/>
    <w:rsid w:val="00AD6E45"/>
    <w:rsid w:val="00AE2B32"/>
    <w:rsid w:val="00AE58E9"/>
    <w:rsid w:val="00AE64A6"/>
    <w:rsid w:val="00AE6EA2"/>
    <w:rsid w:val="00AF1916"/>
    <w:rsid w:val="00AF67FF"/>
    <w:rsid w:val="00B10E89"/>
    <w:rsid w:val="00B1118A"/>
    <w:rsid w:val="00B14E93"/>
    <w:rsid w:val="00B22A82"/>
    <w:rsid w:val="00B2347D"/>
    <w:rsid w:val="00B23D3D"/>
    <w:rsid w:val="00B23EDA"/>
    <w:rsid w:val="00B259DA"/>
    <w:rsid w:val="00B27ADA"/>
    <w:rsid w:val="00B30B78"/>
    <w:rsid w:val="00B31396"/>
    <w:rsid w:val="00B31476"/>
    <w:rsid w:val="00B316C7"/>
    <w:rsid w:val="00B34A54"/>
    <w:rsid w:val="00B35147"/>
    <w:rsid w:val="00B36848"/>
    <w:rsid w:val="00B450A3"/>
    <w:rsid w:val="00B45AFD"/>
    <w:rsid w:val="00B52F85"/>
    <w:rsid w:val="00B53D44"/>
    <w:rsid w:val="00B54B64"/>
    <w:rsid w:val="00B55C2A"/>
    <w:rsid w:val="00B56772"/>
    <w:rsid w:val="00B5684B"/>
    <w:rsid w:val="00B63327"/>
    <w:rsid w:val="00B63C27"/>
    <w:rsid w:val="00B63C50"/>
    <w:rsid w:val="00B71017"/>
    <w:rsid w:val="00B73BAF"/>
    <w:rsid w:val="00B74B1C"/>
    <w:rsid w:val="00B76742"/>
    <w:rsid w:val="00B77729"/>
    <w:rsid w:val="00B77E02"/>
    <w:rsid w:val="00B87634"/>
    <w:rsid w:val="00B87BBE"/>
    <w:rsid w:val="00B900B2"/>
    <w:rsid w:val="00B92DF6"/>
    <w:rsid w:val="00B97523"/>
    <w:rsid w:val="00BA2CDA"/>
    <w:rsid w:val="00BB1472"/>
    <w:rsid w:val="00BD0231"/>
    <w:rsid w:val="00BD08DB"/>
    <w:rsid w:val="00BD0A83"/>
    <w:rsid w:val="00BD4F61"/>
    <w:rsid w:val="00BD7F53"/>
    <w:rsid w:val="00BE1532"/>
    <w:rsid w:val="00BE2C1E"/>
    <w:rsid w:val="00BE672E"/>
    <w:rsid w:val="00BF21EE"/>
    <w:rsid w:val="00BF2710"/>
    <w:rsid w:val="00BF3117"/>
    <w:rsid w:val="00BF4407"/>
    <w:rsid w:val="00BF7852"/>
    <w:rsid w:val="00C0262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E"/>
    <w:rsid w:val="00C31B24"/>
    <w:rsid w:val="00C35446"/>
    <w:rsid w:val="00C4036A"/>
    <w:rsid w:val="00C43C93"/>
    <w:rsid w:val="00C45B10"/>
    <w:rsid w:val="00C47F4F"/>
    <w:rsid w:val="00C5625A"/>
    <w:rsid w:val="00C571C6"/>
    <w:rsid w:val="00C57879"/>
    <w:rsid w:val="00C57E10"/>
    <w:rsid w:val="00C57F4B"/>
    <w:rsid w:val="00C643C0"/>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3FAF"/>
    <w:rsid w:val="00C969EE"/>
    <w:rsid w:val="00C96CD3"/>
    <w:rsid w:val="00CA09A8"/>
    <w:rsid w:val="00CA272E"/>
    <w:rsid w:val="00CA7012"/>
    <w:rsid w:val="00CB00A9"/>
    <w:rsid w:val="00CB24FC"/>
    <w:rsid w:val="00CB315E"/>
    <w:rsid w:val="00CB38BC"/>
    <w:rsid w:val="00CB4E69"/>
    <w:rsid w:val="00CB5A3A"/>
    <w:rsid w:val="00CB6187"/>
    <w:rsid w:val="00CB797E"/>
    <w:rsid w:val="00CC545D"/>
    <w:rsid w:val="00CE05BE"/>
    <w:rsid w:val="00CE34EF"/>
    <w:rsid w:val="00CE525C"/>
    <w:rsid w:val="00CE685B"/>
    <w:rsid w:val="00CE7574"/>
    <w:rsid w:val="00CF42C3"/>
    <w:rsid w:val="00CF6B43"/>
    <w:rsid w:val="00CF6D17"/>
    <w:rsid w:val="00D00F73"/>
    <w:rsid w:val="00D04837"/>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41860"/>
    <w:rsid w:val="00D531E6"/>
    <w:rsid w:val="00D5412A"/>
    <w:rsid w:val="00D5639E"/>
    <w:rsid w:val="00D60B1A"/>
    <w:rsid w:val="00D61612"/>
    <w:rsid w:val="00D628FA"/>
    <w:rsid w:val="00D7002F"/>
    <w:rsid w:val="00D72574"/>
    <w:rsid w:val="00D72B37"/>
    <w:rsid w:val="00D74BDF"/>
    <w:rsid w:val="00D77375"/>
    <w:rsid w:val="00D77ADF"/>
    <w:rsid w:val="00D8104C"/>
    <w:rsid w:val="00D85F42"/>
    <w:rsid w:val="00D87B01"/>
    <w:rsid w:val="00D93AD2"/>
    <w:rsid w:val="00D947BE"/>
    <w:rsid w:val="00D96493"/>
    <w:rsid w:val="00DA43F7"/>
    <w:rsid w:val="00DB0279"/>
    <w:rsid w:val="00DB2DE2"/>
    <w:rsid w:val="00DB432A"/>
    <w:rsid w:val="00DB666C"/>
    <w:rsid w:val="00DC2690"/>
    <w:rsid w:val="00DC6387"/>
    <w:rsid w:val="00DC6986"/>
    <w:rsid w:val="00DD31C0"/>
    <w:rsid w:val="00DD7319"/>
    <w:rsid w:val="00DE05FA"/>
    <w:rsid w:val="00DF03E4"/>
    <w:rsid w:val="00DF05EC"/>
    <w:rsid w:val="00DF0965"/>
    <w:rsid w:val="00DF1ACC"/>
    <w:rsid w:val="00DF7C1C"/>
    <w:rsid w:val="00E038B3"/>
    <w:rsid w:val="00E05FE4"/>
    <w:rsid w:val="00E07A7B"/>
    <w:rsid w:val="00E10DA4"/>
    <w:rsid w:val="00E11823"/>
    <w:rsid w:val="00E12560"/>
    <w:rsid w:val="00E12E78"/>
    <w:rsid w:val="00E159A3"/>
    <w:rsid w:val="00E177E7"/>
    <w:rsid w:val="00E24A1A"/>
    <w:rsid w:val="00E2641C"/>
    <w:rsid w:val="00E26A7B"/>
    <w:rsid w:val="00E34365"/>
    <w:rsid w:val="00E44902"/>
    <w:rsid w:val="00E51174"/>
    <w:rsid w:val="00E53A05"/>
    <w:rsid w:val="00E57FD0"/>
    <w:rsid w:val="00E607F9"/>
    <w:rsid w:val="00E6298D"/>
    <w:rsid w:val="00E638DB"/>
    <w:rsid w:val="00E65CA4"/>
    <w:rsid w:val="00E67909"/>
    <w:rsid w:val="00E73254"/>
    <w:rsid w:val="00E810F6"/>
    <w:rsid w:val="00E84E68"/>
    <w:rsid w:val="00E97471"/>
    <w:rsid w:val="00E976C0"/>
    <w:rsid w:val="00EA0063"/>
    <w:rsid w:val="00EA7799"/>
    <w:rsid w:val="00EB0989"/>
    <w:rsid w:val="00EB1268"/>
    <w:rsid w:val="00EB1DF5"/>
    <w:rsid w:val="00EB4801"/>
    <w:rsid w:val="00EB64EE"/>
    <w:rsid w:val="00EB690C"/>
    <w:rsid w:val="00EB73F1"/>
    <w:rsid w:val="00EC4F0B"/>
    <w:rsid w:val="00ED1954"/>
    <w:rsid w:val="00ED3426"/>
    <w:rsid w:val="00ED56B3"/>
    <w:rsid w:val="00ED729F"/>
    <w:rsid w:val="00EE18DD"/>
    <w:rsid w:val="00EE534E"/>
    <w:rsid w:val="00EE7D04"/>
    <w:rsid w:val="00EF0348"/>
    <w:rsid w:val="00EF15B2"/>
    <w:rsid w:val="00EF22FF"/>
    <w:rsid w:val="00EF4DBD"/>
    <w:rsid w:val="00F00055"/>
    <w:rsid w:val="00F0021D"/>
    <w:rsid w:val="00F025C8"/>
    <w:rsid w:val="00F04939"/>
    <w:rsid w:val="00F04A5E"/>
    <w:rsid w:val="00F07966"/>
    <w:rsid w:val="00F1582E"/>
    <w:rsid w:val="00F164A4"/>
    <w:rsid w:val="00F16609"/>
    <w:rsid w:val="00F2021F"/>
    <w:rsid w:val="00F204D3"/>
    <w:rsid w:val="00F211A8"/>
    <w:rsid w:val="00F2288A"/>
    <w:rsid w:val="00F2346C"/>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86E4B"/>
    <w:rsid w:val="00F90290"/>
    <w:rsid w:val="00F90783"/>
    <w:rsid w:val="00F929AD"/>
    <w:rsid w:val="00F9613B"/>
    <w:rsid w:val="00FA0DF7"/>
    <w:rsid w:val="00FA1C0E"/>
    <w:rsid w:val="00FB51CC"/>
    <w:rsid w:val="00FC02DF"/>
    <w:rsid w:val="00FC28B9"/>
    <w:rsid w:val="00FC3BE0"/>
    <w:rsid w:val="00FC68EB"/>
    <w:rsid w:val="00FD1693"/>
    <w:rsid w:val="00FD197C"/>
    <w:rsid w:val="00FD6008"/>
    <w:rsid w:val="00FD6761"/>
    <w:rsid w:val="00FE04A4"/>
    <w:rsid w:val="00FE10F0"/>
    <w:rsid w:val="00FE1A7E"/>
    <w:rsid w:val="00FE1B21"/>
    <w:rsid w:val="00FE3C8B"/>
    <w:rsid w:val="00FE4396"/>
    <w:rsid w:val="00FE7590"/>
    <w:rsid w:val="00FF080B"/>
    <w:rsid w:val="00FF0BBA"/>
    <w:rsid w:val="00FF1A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B602F-171C-4ED2-B6BC-FC782759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43</Pages>
  <Words>12862</Words>
  <Characters>69460</Characters>
  <Application>Microsoft Office Word</Application>
  <DocSecurity>0</DocSecurity>
  <Lines>578</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Eidmar Carnuta da Silva</cp:lastModifiedBy>
  <cp:revision>119</cp:revision>
  <cp:lastPrinted>2024-04-03T15:28:00Z</cp:lastPrinted>
  <dcterms:created xsi:type="dcterms:W3CDTF">2024-03-27T12:10:00Z</dcterms:created>
  <dcterms:modified xsi:type="dcterms:W3CDTF">2024-04-03T15:28:00Z</dcterms:modified>
</cp:coreProperties>
</file>